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2060C" w14:textId="0618DA7C" w:rsidR="0059501B" w:rsidRPr="004479D7" w:rsidRDefault="00D047F4" w:rsidP="00C454A6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4479D7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l’enseignant</w:t>
      </w:r>
    </w:p>
    <w:p w14:paraId="028274E8" w14:textId="444EC913" w:rsidR="00D047F4" w:rsidRPr="004479D7" w:rsidRDefault="00D047F4" w:rsidP="00C454A6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4479D7">
        <w:rPr>
          <w:rFonts w:asciiTheme="minorBidi" w:hAnsiTheme="minorBidi"/>
          <w:b/>
          <w:bCs/>
          <w:color w:val="4472C4" w:themeColor="accent1"/>
          <w:sz w:val="32"/>
          <w:szCs w:val="32"/>
        </w:rPr>
        <w:t xml:space="preserve">Le soir du </w:t>
      </w:r>
      <w:proofErr w:type="spellStart"/>
      <w:r w:rsidRPr="004479D7">
        <w:rPr>
          <w:rFonts w:asciiTheme="minorBidi" w:hAnsiTheme="minorBidi"/>
          <w:b/>
          <w:bCs/>
          <w:color w:val="4472C4" w:themeColor="accent1"/>
          <w:sz w:val="32"/>
          <w:szCs w:val="32"/>
        </w:rPr>
        <w:t>Séder</w:t>
      </w:r>
      <w:proofErr w:type="spellEnd"/>
    </w:p>
    <w:p w14:paraId="1D84AFE0" w14:textId="065BF347" w:rsidR="00E42C04" w:rsidRPr="00405988" w:rsidRDefault="00E42C04" w:rsidP="00405988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A2B0792" w14:textId="77777777" w:rsidR="00C454A6" w:rsidRPr="006F2935" w:rsidRDefault="00C454A6" w:rsidP="00C454A6">
      <w:pPr>
        <w:spacing w:line="360" w:lineRule="auto"/>
        <w:contextualSpacing/>
        <w:jc w:val="both"/>
        <w:rPr>
          <w:rFonts w:asciiTheme="minorBidi" w:hAnsiTheme="minorBidi"/>
        </w:rPr>
      </w:pPr>
      <w:r w:rsidRPr="006F2935">
        <w:rPr>
          <w:rFonts w:asciiTheme="minorBidi" w:hAnsiTheme="minorBidi"/>
          <w:b/>
          <w:bCs/>
        </w:rPr>
        <w:t>Temps d’enseignement suggéré</w:t>
      </w:r>
      <w:r w:rsidRPr="006F2935">
        <w:rPr>
          <w:rFonts w:asciiTheme="minorBidi" w:hAnsiTheme="minorBidi"/>
        </w:rPr>
        <w:t xml:space="preserve"> : un cours</w:t>
      </w:r>
    </w:p>
    <w:p w14:paraId="15F67352" w14:textId="77777777" w:rsidR="005B4545" w:rsidRPr="00405988" w:rsidRDefault="005B4545" w:rsidP="00405988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AB2D14E" w14:textId="1AACDC3F" w:rsidR="005B4545" w:rsidRPr="00405988" w:rsidRDefault="005B4545" w:rsidP="00405988">
      <w:pPr>
        <w:spacing w:line="360" w:lineRule="auto"/>
        <w:contextualSpacing/>
        <w:jc w:val="both"/>
        <w:rPr>
          <w:rFonts w:asciiTheme="minorBidi" w:hAnsiTheme="minorBidi"/>
        </w:rPr>
      </w:pPr>
      <w:r w:rsidRPr="00C454A6">
        <w:rPr>
          <w:rFonts w:asciiTheme="minorBidi" w:hAnsiTheme="minorBidi"/>
          <w:b/>
          <w:bCs/>
        </w:rPr>
        <w:t>Résumé</w:t>
      </w:r>
      <w:r w:rsidRPr="00405988">
        <w:rPr>
          <w:rFonts w:asciiTheme="minorBidi" w:hAnsiTheme="minorBidi"/>
        </w:rPr>
        <w:t xml:space="preserve"> : Dans cette </w:t>
      </w:r>
      <w:r w:rsidR="00C454A6">
        <w:rPr>
          <w:rFonts w:asciiTheme="minorBidi" w:hAnsiTheme="minorBidi"/>
        </w:rPr>
        <w:t>leçon</w:t>
      </w:r>
      <w:r w:rsidRPr="00405988">
        <w:rPr>
          <w:rFonts w:asciiTheme="minorBidi" w:hAnsiTheme="minorBidi"/>
        </w:rPr>
        <w:t xml:space="preserve">, nous </w:t>
      </w:r>
      <w:r w:rsidR="00C454A6">
        <w:rPr>
          <w:rFonts w:asciiTheme="minorBidi" w:hAnsiTheme="minorBidi"/>
        </w:rPr>
        <w:t>étudierons</w:t>
      </w:r>
      <w:r w:rsidRPr="00405988">
        <w:rPr>
          <w:rFonts w:asciiTheme="minorBidi" w:hAnsiTheme="minorBidi"/>
        </w:rPr>
        <w:t xml:space="preserve"> quelles sont les </w:t>
      </w:r>
      <w:proofErr w:type="spellStart"/>
      <w:r w:rsidRPr="00C454A6">
        <w:rPr>
          <w:rFonts w:asciiTheme="minorBidi" w:hAnsiTheme="minorBidi"/>
          <w:i/>
          <w:iCs/>
        </w:rPr>
        <w:t>mitsvot</w:t>
      </w:r>
      <w:proofErr w:type="spellEnd"/>
      <w:r w:rsidRPr="00405988">
        <w:rPr>
          <w:rFonts w:asciiTheme="minorBidi" w:hAnsiTheme="minorBidi"/>
        </w:rPr>
        <w:t xml:space="preserve"> </w:t>
      </w:r>
      <w:r w:rsidR="00C454A6">
        <w:rPr>
          <w:rFonts w:asciiTheme="minorBidi" w:hAnsiTheme="minorBidi"/>
        </w:rPr>
        <w:t xml:space="preserve">particulières du soir du </w:t>
      </w:r>
      <w:proofErr w:type="spellStart"/>
      <w:r w:rsidR="00C454A6">
        <w:rPr>
          <w:rFonts w:asciiTheme="minorBidi" w:hAnsiTheme="minorBidi"/>
        </w:rPr>
        <w:t>Séder</w:t>
      </w:r>
      <w:proofErr w:type="spellEnd"/>
      <w:r w:rsidR="00C454A6">
        <w:rPr>
          <w:rFonts w:asciiTheme="minorBidi" w:hAnsiTheme="minorBidi"/>
        </w:rPr>
        <w:t xml:space="preserve">, et à quelle étape de la lecture de la </w:t>
      </w:r>
      <w:proofErr w:type="spellStart"/>
      <w:r w:rsidR="00C454A6">
        <w:rPr>
          <w:rFonts w:asciiTheme="minorBidi" w:hAnsiTheme="minorBidi"/>
        </w:rPr>
        <w:t>Haggada</w:t>
      </w:r>
      <w:proofErr w:type="spellEnd"/>
      <w:r w:rsidR="00C454A6">
        <w:rPr>
          <w:rFonts w:asciiTheme="minorBidi" w:hAnsiTheme="minorBidi"/>
        </w:rPr>
        <w:t xml:space="preserve"> on accomplit chacune d’elles ;</w:t>
      </w:r>
      <w:bookmarkStart w:id="0" w:name="_Hlk76979310"/>
      <w:r w:rsidR="00C454A6">
        <w:rPr>
          <w:rFonts w:asciiTheme="minorBidi" w:hAnsiTheme="minorBidi"/>
        </w:rPr>
        <w:t xml:space="preserve"> nous verrons également quels sont les changements que l’on apporte le soir du </w:t>
      </w:r>
      <w:proofErr w:type="spellStart"/>
      <w:r w:rsidR="00C454A6">
        <w:rPr>
          <w:rFonts w:asciiTheme="minorBidi" w:hAnsiTheme="minorBidi"/>
        </w:rPr>
        <w:t>Séder</w:t>
      </w:r>
      <w:proofErr w:type="spellEnd"/>
      <w:r w:rsidR="00C341FE">
        <w:rPr>
          <w:rFonts w:asciiTheme="minorBidi" w:hAnsiTheme="minorBidi"/>
        </w:rPr>
        <w:t>,</w:t>
      </w:r>
      <w:r w:rsidR="00C454A6">
        <w:rPr>
          <w:rFonts w:asciiTheme="minorBidi" w:hAnsiTheme="minorBidi"/>
        </w:rPr>
        <w:t xml:space="preserve"> et </w:t>
      </w:r>
      <w:r w:rsidR="00503319">
        <w:rPr>
          <w:rFonts w:asciiTheme="minorBidi" w:hAnsiTheme="minorBidi"/>
        </w:rPr>
        <w:t xml:space="preserve">nous </w:t>
      </w:r>
      <w:r w:rsidR="00564771">
        <w:rPr>
          <w:rFonts w:asciiTheme="minorBidi" w:hAnsiTheme="minorBidi"/>
        </w:rPr>
        <w:t xml:space="preserve">en </w:t>
      </w:r>
      <w:r w:rsidR="00503319">
        <w:rPr>
          <w:rFonts w:asciiTheme="minorBidi" w:hAnsiTheme="minorBidi"/>
        </w:rPr>
        <w:t>étudierons</w:t>
      </w:r>
      <w:r w:rsidR="00564771">
        <w:rPr>
          <w:rFonts w:asciiTheme="minorBidi" w:hAnsiTheme="minorBidi"/>
        </w:rPr>
        <w:t xml:space="preserve"> les </w:t>
      </w:r>
      <w:r w:rsidR="00C341FE">
        <w:rPr>
          <w:rFonts w:asciiTheme="minorBidi" w:hAnsiTheme="minorBidi"/>
        </w:rPr>
        <w:t xml:space="preserve">raisons </w:t>
      </w:r>
      <w:bookmarkEnd w:id="0"/>
      <w:r w:rsidR="00C454A6">
        <w:rPr>
          <w:rFonts w:asciiTheme="minorBidi" w:hAnsiTheme="minorBidi"/>
        </w:rPr>
        <w:t xml:space="preserve">; enfin, nous apprendrons ce qu’est l’obligation de s’accouder (la </w:t>
      </w:r>
      <w:proofErr w:type="spellStart"/>
      <w:r w:rsidR="00C454A6">
        <w:rPr>
          <w:rFonts w:asciiTheme="minorBidi" w:hAnsiTheme="minorBidi"/>
          <w:i/>
          <w:iCs/>
        </w:rPr>
        <w:t>hassava</w:t>
      </w:r>
      <w:proofErr w:type="spellEnd"/>
      <w:r w:rsidR="00C454A6">
        <w:rPr>
          <w:rFonts w:asciiTheme="minorBidi" w:hAnsiTheme="minorBidi"/>
        </w:rPr>
        <w:t xml:space="preserve">), et de quelle manière on l’accomplit. </w:t>
      </w:r>
    </w:p>
    <w:p w14:paraId="29145FE0" w14:textId="77777777" w:rsidR="005B4545" w:rsidRPr="00405988" w:rsidRDefault="005B4545" w:rsidP="00405988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DAED33E" w14:textId="0F39FAB1" w:rsidR="005B4545" w:rsidRPr="005165DD" w:rsidRDefault="005165DD" w:rsidP="00405988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5165DD">
        <w:rPr>
          <w:rFonts w:asciiTheme="minorBidi" w:hAnsiTheme="minorBidi"/>
          <w:b/>
          <w:bCs/>
        </w:rPr>
        <w:t xml:space="preserve">Plan du cours </w:t>
      </w:r>
      <w:r w:rsidR="005B4545" w:rsidRPr="005165DD">
        <w:rPr>
          <w:rFonts w:asciiTheme="minorBidi" w:hAnsiTheme="minorBidi"/>
          <w:b/>
          <w:bCs/>
        </w:rPr>
        <w:t>:</w:t>
      </w:r>
    </w:p>
    <w:p w14:paraId="06EAB437" w14:textId="204ABE76" w:rsidR="005B4545" w:rsidRPr="005165DD" w:rsidRDefault="005165DD" w:rsidP="00405988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5165DD">
        <w:rPr>
          <w:rFonts w:asciiTheme="minorBidi" w:hAnsiTheme="minorBidi"/>
          <w:b/>
          <w:bCs/>
        </w:rPr>
        <w:t xml:space="preserve">Introduction - </w:t>
      </w:r>
      <w:r w:rsidRPr="0028085B">
        <w:rPr>
          <w:rFonts w:asciiTheme="minorBidi" w:hAnsiTheme="minorBidi"/>
          <w:b/>
          <w:bCs/>
        </w:rPr>
        <w:t>Q</w:t>
      </w:r>
      <w:r w:rsidR="005B4545" w:rsidRPr="0028085B">
        <w:rPr>
          <w:rFonts w:asciiTheme="minorBidi" w:hAnsiTheme="minorBidi"/>
          <w:b/>
          <w:bCs/>
        </w:rPr>
        <w:t xml:space="preserve">ui doit </w:t>
      </w:r>
      <w:r w:rsidR="00265E76" w:rsidRPr="0028085B">
        <w:rPr>
          <w:rFonts w:asciiTheme="minorBidi" w:hAnsiTheme="minorBidi"/>
          <w:b/>
          <w:bCs/>
        </w:rPr>
        <w:t xml:space="preserve">de l’argent </w:t>
      </w:r>
      <w:r w:rsidRPr="0028085B">
        <w:rPr>
          <w:rFonts w:asciiTheme="minorBidi" w:hAnsiTheme="minorBidi"/>
          <w:b/>
          <w:bCs/>
        </w:rPr>
        <w:t xml:space="preserve">à </w:t>
      </w:r>
      <w:r w:rsidR="005B4545" w:rsidRPr="0028085B">
        <w:rPr>
          <w:rFonts w:asciiTheme="minorBidi" w:hAnsiTheme="minorBidi"/>
          <w:b/>
          <w:bCs/>
        </w:rPr>
        <w:t>qui</w:t>
      </w:r>
      <w:r w:rsidR="00C341FE" w:rsidRPr="0028085B">
        <w:rPr>
          <w:rFonts w:asciiTheme="minorBidi" w:hAnsiTheme="minorBidi"/>
          <w:b/>
          <w:bCs/>
        </w:rPr>
        <w:t> ?</w:t>
      </w:r>
    </w:p>
    <w:p w14:paraId="3942FD76" w14:textId="013FB420" w:rsidR="004C3D3F" w:rsidRDefault="004B5025" w:rsidP="004C3D3F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</w:t>
      </w:r>
      <w:r w:rsidR="00C341FE">
        <w:rPr>
          <w:rFonts w:asciiTheme="minorBidi" w:hAnsiTheme="minorBidi"/>
        </w:rPr>
        <w:t xml:space="preserve">raconterons </w:t>
      </w:r>
      <w:r>
        <w:rPr>
          <w:rFonts w:asciiTheme="minorBidi" w:hAnsiTheme="minorBidi"/>
        </w:rPr>
        <w:t>aux élèves</w:t>
      </w:r>
      <w:r w:rsidR="00C341FE">
        <w:rPr>
          <w:rFonts w:asciiTheme="minorBidi" w:hAnsiTheme="minorBidi"/>
        </w:rPr>
        <w:t xml:space="preserve"> que </w:t>
      </w:r>
      <w:r>
        <w:rPr>
          <w:rFonts w:asciiTheme="minorBidi" w:hAnsiTheme="minorBidi"/>
        </w:rPr>
        <w:t>lors de</w:t>
      </w:r>
      <w:r w:rsidR="005B4545" w:rsidRPr="004B5025">
        <w:rPr>
          <w:rFonts w:asciiTheme="minorBidi" w:hAnsiTheme="minorBidi"/>
        </w:rPr>
        <w:t xml:space="preserve"> la plaie des ténèbres, les </w:t>
      </w:r>
      <w:proofErr w:type="spellStart"/>
      <w:r>
        <w:rPr>
          <w:rFonts w:asciiTheme="minorBidi" w:hAnsiTheme="minorBidi"/>
          <w:i/>
          <w:iCs/>
        </w:rPr>
        <w:t>Bné</w:t>
      </w:r>
      <w:proofErr w:type="spellEnd"/>
      <w:r>
        <w:rPr>
          <w:rFonts w:asciiTheme="minorBidi" w:hAnsiTheme="minorBidi"/>
          <w:i/>
          <w:iCs/>
        </w:rPr>
        <w:t xml:space="preserve"> </w:t>
      </w:r>
      <w:r w:rsidR="005B4545" w:rsidRPr="004B5025">
        <w:rPr>
          <w:rFonts w:asciiTheme="minorBidi" w:hAnsiTheme="minorBidi"/>
          <w:i/>
          <w:iCs/>
        </w:rPr>
        <w:t>Israël</w:t>
      </w:r>
      <w:r w:rsidR="005B4545" w:rsidRPr="004B5025">
        <w:rPr>
          <w:rFonts w:asciiTheme="minorBidi" w:hAnsiTheme="minorBidi"/>
        </w:rPr>
        <w:t xml:space="preserve"> découvrirent où les Égyptiens cachaient </w:t>
      </w:r>
      <w:r>
        <w:rPr>
          <w:rFonts w:asciiTheme="minorBidi" w:hAnsiTheme="minorBidi"/>
        </w:rPr>
        <w:t xml:space="preserve">leurs ustensiles d’or et </w:t>
      </w:r>
      <w:r w:rsidR="005B4545" w:rsidRPr="004B5025">
        <w:rPr>
          <w:rFonts w:asciiTheme="minorBidi" w:hAnsiTheme="minorBidi"/>
        </w:rPr>
        <w:t>d</w:t>
      </w:r>
      <w:r w:rsidR="0012753B">
        <w:rPr>
          <w:rFonts w:asciiTheme="minorBidi" w:hAnsiTheme="minorBidi"/>
        </w:rPr>
        <w:t>’</w:t>
      </w:r>
      <w:r w:rsidR="005B4545" w:rsidRPr="004B5025">
        <w:rPr>
          <w:rFonts w:asciiTheme="minorBidi" w:hAnsiTheme="minorBidi"/>
        </w:rPr>
        <w:t>argent</w:t>
      </w:r>
      <w:r w:rsidR="00C341FE">
        <w:rPr>
          <w:rFonts w:asciiTheme="minorBidi" w:hAnsiTheme="minorBidi"/>
        </w:rPr>
        <w:t xml:space="preserve">. </w:t>
      </w:r>
      <w:r w:rsidR="0028085B" w:rsidRPr="0028085B">
        <w:rPr>
          <w:rFonts w:asciiTheme="minorBidi" w:hAnsiTheme="minorBidi"/>
        </w:rPr>
        <w:t xml:space="preserve">Ainsi, lors de la sortie d’Égypte, lorsque les </w:t>
      </w:r>
      <w:proofErr w:type="spellStart"/>
      <w:r w:rsidR="0028085B" w:rsidRPr="0028085B">
        <w:rPr>
          <w:rFonts w:asciiTheme="minorBidi" w:hAnsiTheme="minorBidi"/>
          <w:i/>
          <w:iCs/>
        </w:rPr>
        <w:t>Bné</w:t>
      </w:r>
      <w:proofErr w:type="spellEnd"/>
      <w:r w:rsidR="0028085B" w:rsidRPr="0028085B">
        <w:rPr>
          <w:rFonts w:asciiTheme="minorBidi" w:hAnsiTheme="minorBidi"/>
          <w:i/>
          <w:iCs/>
        </w:rPr>
        <w:t xml:space="preserve"> Israël</w:t>
      </w:r>
      <w:r w:rsidR="0028085B" w:rsidRPr="0028085B">
        <w:rPr>
          <w:rFonts w:asciiTheme="minorBidi" w:hAnsiTheme="minorBidi"/>
        </w:rPr>
        <w:t xml:space="preserve"> voulurent emprunter des ustensiles aux Égyptiens et que ces derniers prétendirent « qu’ils n’en avaient pas », les </w:t>
      </w:r>
      <w:proofErr w:type="spellStart"/>
      <w:r w:rsidR="0028085B" w:rsidRPr="0028085B">
        <w:rPr>
          <w:rFonts w:asciiTheme="minorBidi" w:hAnsiTheme="minorBidi"/>
          <w:i/>
          <w:iCs/>
        </w:rPr>
        <w:t>Bné</w:t>
      </w:r>
      <w:proofErr w:type="spellEnd"/>
      <w:r w:rsidR="0028085B" w:rsidRPr="0028085B">
        <w:rPr>
          <w:rFonts w:asciiTheme="minorBidi" w:hAnsiTheme="minorBidi"/>
          <w:i/>
          <w:iCs/>
        </w:rPr>
        <w:t xml:space="preserve"> Israël</w:t>
      </w:r>
      <w:r w:rsidR="0028085B" w:rsidRPr="0028085B">
        <w:rPr>
          <w:rFonts w:asciiTheme="minorBidi" w:hAnsiTheme="minorBidi"/>
        </w:rPr>
        <w:t xml:space="preserve"> leur prouvèrent le contraire.</w:t>
      </w:r>
      <w:r w:rsidR="0028085B">
        <w:rPr>
          <w:rFonts w:asciiTheme="minorBidi" w:hAnsiTheme="minorBidi"/>
        </w:rPr>
        <w:t xml:space="preserve"> </w:t>
      </w:r>
      <w:r w:rsidR="00265E76">
        <w:rPr>
          <w:rFonts w:asciiTheme="minorBidi" w:hAnsiTheme="minorBidi"/>
        </w:rPr>
        <w:t>Il s’agissait</w:t>
      </w:r>
      <w:r>
        <w:rPr>
          <w:rFonts w:asciiTheme="minorBidi" w:hAnsiTheme="minorBidi"/>
        </w:rPr>
        <w:t xml:space="preserve"> en apparence </w:t>
      </w:r>
      <w:r w:rsidR="00EA6930">
        <w:rPr>
          <w:rFonts w:asciiTheme="minorBidi" w:hAnsiTheme="minorBidi"/>
        </w:rPr>
        <w:t>d’</w:t>
      </w:r>
      <w:r w:rsidR="005B4545" w:rsidRPr="004B5025">
        <w:rPr>
          <w:rFonts w:asciiTheme="minorBidi" w:hAnsiTheme="minorBidi"/>
        </w:rPr>
        <w:t>un acte immoral</w:t>
      </w:r>
      <w:r>
        <w:rPr>
          <w:rFonts w:asciiTheme="minorBidi" w:hAnsiTheme="minorBidi"/>
        </w:rPr>
        <w:t xml:space="preserve"> </w:t>
      </w:r>
      <w:r w:rsidR="005B4545" w:rsidRPr="004B5025">
        <w:rPr>
          <w:rFonts w:asciiTheme="minorBidi" w:hAnsiTheme="minorBidi"/>
        </w:rPr>
        <w:t>! C</w:t>
      </w:r>
      <w:r w:rsidR="0012753B">
        <w:rPr>
          <w:rFonts w:asciiTheme="minorBidi" w:hAnsiTheme="minorBidi"/>
        </w:rPr>
        <w:t>’</w:t>
      </w:r>
      <w:r w:rsidR="005B4545" w:rsidRPr="004B5025">
        <w:rPr>
          <w:rFonts w:asciiTheme="minorBidi" w:hAnsiTheme="minorBidi"/>
        </w:rPr>
        <w:t xml:space="preserve">est </w:t>
      </w:r>
      <w:r w:rsidR="0028085B">
        <w:rPr>
          <w:rFonts w:asciiTheme="minorBidi" w:hAnsiTheme="minorBidi"/>
        </w:rPr>
        <w:t xml:space="preserve">en tout cas </w:t>
      </w:r>
      <w:r w:rsidR="005B4545" w:rsidRPr="004B5025">
        <w:rPr>
          <w:rFonts w:asciiTheme="minorBidi" w:hAnsiTheme="minorBidi"/>
        </w:rPr>
        <w:t>ce que pens</w:t>
      </w:r>
      <w:r w:rsidR="004C3D3F">
        <w:rPr>
          <w:rFonts w:asciiTheme="minorBidi" w:hAnsiTheme="minorBidi"/>
        </w:rPr>
        <w:t>ère</w:t>
      </w:r>
      <w:r w:rsidR="005B4545" w:rsidRPr="004B5025">
        <w:rPr>
          <w:rFonts w:asciiTheme="minorBidi" w:hAnsiTheme="minorBidi"/>
        </w:rPr>
        <w:t>nt les Égyptiens</w:t>
      </w:r>
      <w:r w:rsidR="00592A71">
        <w:rPr>
          <w:rFonts w:asciiTheme="minorBidi" w:hAnsiTheme="minorBidi"/>
        </w:rPr>
        <w:t>…</w:t>
      </w:r>
      <w:r w:rsidR="005B4545" w:rsidRPr="004B5025">
        <w:rPr>
          <w:rFonts w:asciiTheme="minorBidi" w:hAnsiTheme="minorBidi"/>
        </w:rPr>
        <w:t xml:space="preserve"> </w:t>
      </w:r>
      <w:r w:rsidR="00592A71">
        <w:rPr>
          <w:rFonts w:asciiTheme="minorBidi" w:hAnsiTheme="minorBidi"/>
        </w:rPr>
        <w:t>D</w:t>
      </w:r>
      <w:r w:rsidR="005B4545" w:rsidRPr="004B5025">
        <w:rPr>
          <w:rFonts w:asciiTheme="minorBidi" w:hAnsiTheme="minorBidi"/>
        </w:rPr>
        <w:t>es centaines d</w:t>
      </w:r>
      <w:r w:rsidR="0012753B">
        <w:rPr>
          <w:rFonts w:asciiTheme="minorBidi" w:hAnsiTheme="minorBidi"/>
        </w:rPr>
        <w:t>’</w:t>
      </w:r>
      <w:r w:rsidR="005B4545" w:rsidRPr="004B5025">
        <w:rPr>
          <w:rFonts w:asciiTheme="minorBidi" w:hAnsiTheme="minorBidi"/>
        </w:rPr>
        <w:t xml:space="preserve">années plus tard, ils </w:t>
      </w:r>
      <w:r w:rsidR="004C3D3F">
        <w:rPr>
          <w:rFonts w:asciiTheme="minorBidi" w:hAnsiTheme="minorBidi"/>
        </w:rPr>
        <w:t xml:space="preserve">demandèrent </w:t>
      </w:r>
      <w:r w:rsidR="00592A71">
        <w:rPr>
          <w:rFonts w:asciiTheme="minorBidi" w:hAnsiTheme="minorBidi"/>
        </w:rPr>
        <w:t xml:space="preserve">donc </w:t>
      </w:r>
      <w:r w:rsidR="004C3D3F">
        <w:rPr>
          <w:rFonts w:asciiTheme="minorBidi" w:hAnsiTheme="minorBidi"/>
        </w:rPr>
        <w:t xml:space="preserve">à </w:t>
      </w:r>
      <w:r w:rsidR="005B4545" w:rsidRPr="0028085B">
        <w:rPr>
          <w:rFonts w:asciiTheme="minorBidi" w:hAnsiTheme="minorBidi"/>
        </w:rPr>
        <w:t xml:space="preserve">Alexandre le Grand </w:t>
      </w:r>
      <w:r w:rsidR="004C3D3F" w:rsidRPr="0028085B">
        <w:rPr>
          <w:rFonts w:asciiTheme="minorBidi" w:hAnsiTheme="minorBidi"/>
        </w:rPr>
        <w:t xml:space="preserve">de trancher </w:t>
      </w:r>
      <w:r w:rsidR="005B4545" w:rsidRPr="0028085B">
        <w:rPr>
          <w:rFonts w:asciiTheme="minorBidi" w:hAnsiTheme="minorBidi"/>
        </w:rPr>
        <w:t>entre les Égyptiens et les Juifs</w:t>
      </w:r>
      <w:r w:rsidR="004C3D3F" w:rsidRPr="0028085B">
        <w:rPr>
          <w:rFonts w:asciiTheme="minorBidi" w:hAnsiTheme="minorBidi"/>
        </w:rPr>
        <w:t xml:space="preserve"> pour savoir </w:t>
      </w:r>
      <w:r w:rsidR="005B4545" w:rsidRPr="0028085B">
        <w:rPr>
          <w:rFonts w:asciiTheme="minorBidi" w:hAnsiTheme="minorBidi"/>
        </w:rPr>
        <w:t xml:space="preserve">qui devait </w:t>
      </w:r>
      <w:r w:rsidR="004C3D3F" w:rsidRPr="0028085B">
        <w:rPr>
          <w:rFonts w:asciiTheme="minorBidi" w:hAnsiTheme="minorBidi"/>
        </w:rPr>
        <w:t xml:space="preserve">de l’argent </w:t>
      </w:r>
      <w:r w:rsidR="005B4545" w:rsidRPr="0028085B">
        <w:rPr>
          <w:rFonts w:asciiTheme="minorBidi" w:hAnsiTheme="minorBidi"/>
        </w:rPr>
        <w:t>à qui</w:t>
      </w:r>
      <w:r w:rsidR="004C3D3F">
        <w:rPr>
          <w:rFonts w:asciiTheme="minorBidi" w:hAnsiTheme="minorBidi"/>
        </w:rPr>
        <w:t xml:space="preserve">. </w:t>
      </w:r>
    </w:p>
    <w:p w14:paraId="319E5B68" w14:textId="77777777" w:rsidR="0048054A" w:rsidRDefault="0048054A" w:rsidP="00DB00AE">
      <w:pPr>
        <w:pStyle w:val="a3"/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Le récit suivant</w:t>
      </w:r>
      <w:r w:rsidR="005B4545" w:rsidRPr="004C3D3F">
        <w:rPr>
          <w:rFonts w:asciiTheme="minorBidi" w:hAnsiTheme="minorBidi"/>
        </w:rPr>
        <w:t xml:space="preserve"> </w:t>
      </w:r>
      <w:r w:rsidR="004C3D3F">
        <w:rPr>
          <w:rFonts w:asciiTheme="minorBidi" w:hAnsiTheme="minorBidi"/>
        </w:rPr>
        <w:t>est raconté</w:t>
      </w:r>
      <w:r w:rsidR="005B4545" w:rsidRPr="004C3D3F">
        <w:rPr>
          <w:rFonts w:asciiTheme="minorBidi" w:hAnsiTheme="minorBidi"/>
        </w:rPr>
        <w:t xml:space="preserve"> dans </w:t>
      </w:r>
      <w:r w:rsidR="005B4545" w:rsidRPr="00ED7175">
        <w:rPr>
          <w:rFonts w:asciiTheme="minorBidi" w:hAnsiTheme="minorBidi"/>
        </w:rPr>
        <w:t xml:space="preserve">la </w:t>
      </w:r>
      <w:proofErr w:type="spellStart"/>
      <w:r w:rsidR="005B4545" w:rsidRPr="00ED7175">
        <w:rPr>
          <w:rFonts w:asciiTheme="minorBidi" w:hAnsiTheme="minorBidi"/>
        </w:rPr>
        <w:t>Guemara</w:t>
      </w:r>
      <w:proofErr w:type="spellEnd"/>
      <w:r w:rsidR="005B4545" w:rsidRPr="00ED7175">
        <w:rPr>
          <w:rFonts w:asciiTheme="minorBidi" w:hAnsiTheme="minorBidi"/>
        </w:rPr>
        <w:t xml:space="preserve"> (</w:t>
      </w:r>
      <w:proofErr w:type="spellStart"/>
      <w:r w:rsidR="00ED7175">
        <w:rPr>
          <w:rFonts w:asciiTheme="minorBidi" w:hAnsiTheme="minorBidi"/>
          <w:i/>
          <w:iCs/>
        </w:rPr>
        <w:t>Massekhet</w:t>
      </w:r>
      <w:proofErr w:type="spellEnd"/>
      <w:r w:rsidR="00ED7175">
        <w:rPr>
          <w:rFonts w:asciiTheme="minorBidi" w:hAnsiTheme="minorBidi"/>
          <w:i/>
          <w:iCs/>
        </w:rPr>
        <w:t xml:space="preserve"> </w:t>
      </w:r>
      <w:r w:rsidR="005B4545" w:rsidRPr="00ED7175">
        <w:rPr>
          <w:rFonts w:asciiTheme="minorBidi" w:hAnsiTheme="minorBidi"/>
          <w:i/>
          <w:iCs/>
        </w:rPr>
        <w:t>Sanhédrin</w:t>
      </w:r>
      <w:r w:rsidR="005D329F" w:rsidRPr="00ED7175">
        <w:rPr>
          <w:rFonts w:asciiTheme="minorBidi" w:hAnsiTheme="minorBidi"/>
        </w:rPr>
        <w:t xml:space="preserve"> </w:t>
      </w:r>
      <w:proofErr w:type="spellStart"/>
      <w:r w:rsidR="005D329F" w:rsidRPr="00ED7175">
        <w:rPr>
          <w:rFonts w:asciiTheme="minorBidi" w:hAnsiTheme="minorBidi"/>
          <w:i/>
          <w:iCs/>
        </w:rPr>
        <w:t>daf</w:t>
      </w:r>
      <w:proofErr w:type="spellEnd"/>
      <w:r w:rsidR="005D329F" w:rsidRPr="00ED7175">
        <w:rPr>
          <w:rFonts w:asciiTheme="minorBidi" w:hAnsiTheme="minorBidi"/>
          <w:i/>
          <w:iCs/>
        </w:rPr>
        <w:t xml:space="preserve"> </w:t>
      </w:r>
      <w:r w:rsidR="005D329F" w:rsidRPr="00ED7175">
        <w:rPr>
          <w:rFonts w:asciiTheme="minorBidi" w:hAnsiTheme="minorBidi"/>
        </w:rPr>
        <w:t>91a</w:t>
      </w:r>
      <w:r w:rsidR="005B4545" w:rsidRPr="00ED7175">
        <w:rPr>
          <w:rFonts w:asciiTheme="minorBidi" w:hAnsiTheme="minorBidi"/>
        </w:rPr>
        <w:t>)</w:t>
      </w:r>
      <w:r>
        <w:rPr>
          <w:rFonts w:asciiTheme="minorBidi" w:hAnsiTheme="minorBidi"/>
        </w:rPr>
        <w:t> :</w:t>
      </w:r>
      <w:r w:rsidR="005B4545" w:rsidRPr="004C3D3F">
        <w:rPr>
          <w:rFonts w:asciiTheme="minorBidi" w:hAnsiTheme="minorBidi"/>
        </w:rPr>
        <w:t xml:space="preserve"> </w:t>
      </w:r>
    </w:p>
    <w:p w14:paraId="10AAAD72" w14:textId="4DC7AC74" w:rsidR="00DB00AE" w:rsidRDefault="005B4545" w:rsidP="00DB00AE">
      <w:pPr>
        <w:pStyle w:val="a3"/>
        <w:spacing w:line="360" w:lineRule="auto"/>
        <w:jc w:val="both"/>
        <w:rPr>
          <w:rFonts w:asciiTheme="minorBidi" w:hAnsiTheme="minorBidi"/>
        </w:rPr>
      </w:pPr>
      <w:r w:rsidRPr="004C3D3F">
        <w:rPr>
          <w:rFonts w:asciiTheme="minorBidi" w:hAnsiTheme="minorBidi"/>
        </w:rPr>
        <w:t>Les Égyptiens</w:t>
      </w:r>
      <w:r w:rsidR="007F0A13">
        <w:rPr>
          <w:rFonts w:asciiTheme="minorBidi" w:hAnsiTheme="minorBidi"/>
        </w:rPr>
        <w:t xml:space="preserve"> entamèrent une procédure judiciaire contre les Juifs</w:t>
      </w:r>
      <w:r w:rsidR="00EA6930">
        <w:rPr>
          <w:rFonts w:asciiTheme="minorBidi" w:hAnsiTheme="minorBidi"/>
        </w:rPr>
        <w:t xml:space="preserve"> qui se retrouvèrent dans une situation difficile</w:t>
      </w:r>
      <w:r w:rsidRPr="004C3D3F">
        <w:rPr>
          <w:rFonts w:asciiTheme="minorBidi" w:hAnsiTheme="minorBidi"/>
        </w:rPr>
        <w:t xml:space="preserve">. </w:t>
      </w:r>
      <w:r w:rsidR="008111D9" w:rsidRPr="008111D9">
        <w:rPr>
          <w:rFonts w:asciiTheme="minorBidi" w:hAnsiTheme="minorBidi"/>
        </w:rPr>
        <w:t xml:space="preserve">Un </w:t>
      </w:r>
      <w:r w:rsidR="008111D9">
        <w:rPr>
          <w:rFonts w:asciiTheme="minorBidi" w:hAnsiTheme="minorBidi"/>
        </w:rPr>
        <w:t>S</w:t>
      </w:r>
      <w:r w:rsidR="008111D9" w:rsidRPr="008111D9">
        <w:rPr>
          <w:rFonts w:asciiTheme="minorBidi" w:hAnsiTheme="minorBidi"/>
        </w:rPr>
        <w:t xml:space="preserve">age </w:t>
      </w:r>
      <w:r w:rsidR="008111D9" w:rsidRPr="00ED7175">
        <w:rPr>
          <w:rFonts w:asciiTheme="minorBidi" w:hAnsiTheme="minorBidi"/>
        </w:rPr>
        <w:t xml:space="preserve">nommé </w:t>
      </w:r>
      <w:proofErr w:type="spellStart"/>
      <w:r w:rsidR="008111D9" w:rsidRPr="00ED7175">
        <w:rPr>
          <w:rFonts w:asciiTheme="minorBidi" w:hAnsiTheme="minorBidi"/>
        </w:rPr>
        <w:t>G</w:t>
      </w:r>
      <w:r w:rsidR="007F0A13" w:rsidRPr="00ED7175">
        <w:rPr>
          <w:rFonts w:asciiTheme="minorBidi" w:hAnsiTheme="minorBidi"/>
        </w:rPr>
        <w:t>ev</w:t>
      </w:r>
      <w:r w:rsidR="008111D9" w:rsidRPr="00ED7175">
        <w:rPr>
          <w:rFonts w:asciiTheme="minorBidi" w:hAnsiTheme="minorBidi"/>
        </w:rPr>
        <w:t>iha</w:t>
      </w:r>
      <w:proofErr w:type="spellEnd"/>
      <w:r w:rsidR="008111D9" w:rsidRPr="00ED7175">
        <w:rPr>
          <w:rFonts w:asciiTheme="minorBidi" w:hAnsiTheme="minorBidi"/>
        </w:rPr>
        <w:t xml:space="preserve"> ben </w:t>
      </w:r>
      <w:proofErr w:type="spellStart"/>
      <w:r w:rsidR="008111D9" w:rsidRPr="00ED7175">
        <w:rPr>
          <w:rFonts w:asciiTheme="minorBidi" w:hAnsiTheme="minorBidi"/>
        </w:rPr>
        <w:t>P</w:t>
      </w:r>
      <w:r w:rsidR="007F0A13" w:rsidRPr="00ED7175">
        <w:rPr>
          <w:rFonts w:asciiTheme="minorBidi" w:hAnsiTheme="minorBidi"/>
        </w:rPr>
        <w:t>e</w:t>
      </w:r>
      <w:r w:rsidR="00ED7175" w:rsidRPr="00ED7175">
        <w:rPr>
          <w:rFonts w:asciiTheme="minorBidi" w:hAnsiTheme="minorBidi"/>
        </w:rPr>
        <w:t>s</w:t>
      </w:r>
      <w:r w:rsidR="008111D9" w:rsidRPr="00ED7175">
        <w:rPr>
          <w:rFonts w:asciiTheme="minorBidi" w:hAnsiTheme="minorBidi"/>
        </w:rPr>
        <w:t>sis</w:t>
      </w:r>
      <w:r w:rsidR="00ED7175" w:rsidRPr="00ED7175">
        <w:rPr>
          <w:rFonts w:asciiTheme="minorBidi" w:hAnsiTheme="minorBidi"/>
        </w:rPr>
        <w:t>s</w:t>
      </w:r>
      <w:r w:rsidR="008111D9" w:rsidRPr="00ED7175">
        <w:rPr>
          <w:rFonts w:asciiTheme="minorBidi" w:hAnsiTheme="minorBidi"/>
        </w:rPr>
        <w:t>a</w:t>
      </w:r>
      <w:proofErr w:type="spellEnd"/>
      <w:r w:rsidR="008111D9" w:rsidRPr="00ED7175">
        <w:rPr>
          <w:rFonts w:asciiTheme="minorBidi" w:hAnsiTheme="minorBidi"/>
        </w:rPr>
        <w:t xml:space="preserve"> se</w:t>
      </w:r>
      <w:r w:rsidR="008111D9">
        <w:rPr>
          <w:rFonts w:asciiTheme="minorBidi" w:hAnsiTheme="minorBidi"/>
        </w:rPr>
        <w:t xml:space="preserve"> proposa </w:t>
      </w:r>
      <w:r w:rsidR="008111D9" w:rsidRPr="008111D9">
        <w:rPr>
          <w:rFonts w:asciiTheme="minorBidi" w:hAnsiTheme="minorBidi"/>
        </w:rPr>
        <w:t>pour représenter le peuple d</w:t>
      </w:r>
      <w:r w:rsidR="0012753B">
        <w:rPr>
          <w:rFonts w:asciiTheme="minorBidi" w:hAnsiTheme="minorBidi"/>
        </w:rPr>
        <w:t>’</w:t>
      </w:r>
      <w:r w:rsidR="008111D9" w:rsidRPr="008111D9">
        <w:rPr>
          <w:rFonts w:asciiTheme="minorBidi" w:hAnsiTheme="minorBidi"/>
        </w:rPr>
        <w:t>Israël dans le procès.</w:t>
      </w:r>
      <w:r w:rsidR="008111D9">
        <w:rPr>
          <w:rFonts w:asciiTheme="minorBidi" w:hAnsiTheme="minorBidi"/>
        </w:rPr>
        <w:t xml:space="preserve"> </w:t>
      </w:r>
      <w:r w:rsidR="007F0A13">
        <w:rPr>
          <w:rFonts w:asciiTheme="minorBidi" w:hAnsiTheme="minorBidi"/>
        </w:rPr>
        <w:t xml:space="preserve">Il dit </w:t>
      </w:r>
      <w:r w:rsidR="00663D2B">
        <w:rPr>
          <w:rFonts w:asciiTheme="minorBidi" w:hAnsiTheme="minorBidi"/>
        </w:rPr>
        <w:t xml:space="preserve">aux Sages </w:t>
      </w:r>
      <w:r w:rsidR="007F0A13">
        <w:rPr>
          <w:rFonts w:asciiTheme="minorBidi" w:hAnsiTheme="minorBidi"/>
        </w:rPr>
        <w:t xml:space="preserve">la chose suivante : </w:t>
      </w:r>
      <w:r w:rsidR="00C341FE">
        <w:rPr>
          <w:rFonts w:asciiTheme="minorBidi" w:hAnsiTheme="minorBidi"/>
        </w:rPr>
        <w:t>« </w:t>
      </w:r>
      <w:r w:rsidR="00BA5AC9">
        <w:rPr>
          <w:rFonts w:asciiTheme="minorBidi" w:hAnsiTheme="minorBidi"/>
        </w:rPr>
        <w:t xml:space="preserve">Si les </w:t>
      </w:r>
      <w:r w:rsidR="0012753B">
        <w:rPr>
          <w:rFonts w:asciiTheme="minorBidi" w:hAnsiTheme="minorBidi"/>
        </w:rPr>
        <w:t>É</w:t>
      </w:r>
      <w:r w:rsidR="00BA5AC9">
        <w:rPr>
          <w:rFonts w:asciiTheme="minorBidi" w:hAnsiTheme="minorBidi"/>
        </w:rPr>
        <w:t xml:space="preserve">gyptiens gagnent le procès, </w:t>
      </w:r>
      <w:r w:rsidRPr="004C3D3F">
        <w:rPr>
          <w:rFonts w:asciiTheme="minorBidi" w:hAnsiTheme="minorBidi"/>
        </w:rPr>
        <w:t>dites</w:t>
      </w:r>
      <w:r w:rsidR="00BD6499">
        <w:rPr>
          <w:rFonts w:asciiTheme="minorBidi" w:hAnsiTheme="minorBidi"/>
        </w:rPr>
        <w:t>-leur qu’ils ont vaincu un homme simple ; et si je remporte le procès, dites-leur</w:t>
      </w:r>
      <w:r w:rsidRPr="004C3D3F">
        <w:rPr>
          <w:rFonts w:asciiTheme="minorBidi" w:hAnsiTheme="minorBidi"/>
        </w:rPr>
        <w:t xml:space="preserve"> que je suis un </w:t>
      </w:r>
      <w:r w:rsidR="00AA1BB6">
        <w:rPr>
          <w:rFonts w:asciiTheme="minorBidi" w:hAnsiTheme="minorBidi"/>
        </w:rPr>
        <w:t xml:space="preserve">messager </w:t>
      </w:r>
      <w:r w:rsidRPr="004C3D3F">
        <w:rPr>
          <w:rFonts w:asciiTheme="minorBidi" w:hAnsiTheme="minorBidi"/>
        </w:rPr>
        <w:t>de la Torah et</w:t>
      </w:r>
      <w:r w:rsidR="00BD6499">
        <w:rPr>
          <w:rFonts w:asciiTheme="minorBidi" w:hAnsiTheme="minorBidi"/>
        </w:rPr>
        <w:t xml:space="preserve"> que je ne dois pas ma victoire à mon intelligence</w:t>
      </w:r>
      <w:r w:rsidR="00EA6930">
        <w:rPr>
          <w:rFonts w:asciiTheme="minorBidi" w:hAnsiTheme="minorBidi"/>
        </w:rPr>
        <w:t> ».</w:t>
      </w:r>
      <w:r w:rsidR="00BD6499">
        <w:rPr>
          <w:rFonts w:asciiTheme="minorBidi" w:hAnsiTheme="minorBidi"/>
        </w:rPr>
        <w:t xml:space="preserve"> </w:t>
      </w:r>
      <w:r w:rsidRPr="004C3D3F">
        <w:rPr>
          <w:rFonts w:asciiTheme="minorBidi" w:hAnsiTheme="minorBidi"/>
        </w:rPr>
        <w:t xml:space="preserve"> </w:t>
      </w:r>
      <w:r w:rsidRPr="00405988">
        <w:rPr>
          <w:rFonts w:asciiTheme="minorBidi" w:hAnsiTheme="minorBidi"/>
        </w:rPr>
        <w:t>Le procès commen</w:t>
      </w:r>
      <w:r w:rsidR="00C341FE">
        <w:rPr>
          <w:rFonts w:asciiTheme="minorBidi" w:hAnsiTheme="minorBidi"/>
        </w:rPr>
        <w:t>ça</w:t>
      </w:r>
      <w:r w:rsidRPr="00405988">
        <w:rPr>
          <w:rFonts w:asciiTheme="minorBidi" w:hAnsiTheme="minorBidi"/>
        </w:rPr>
        <w:t xml:space="preserve"> </w:t>
      </w:r>
      <w:r w:rsidR="004A530F">
        <w:rPr>
          <w:rFonts w:asciiTheme="minorBidi" w:hAnsiTheme="minorBidi"/>
        </w:rPr>
        <w:t xml:space="preserve">et </w:t>
      </w:r>
      <w:r w:rsidRPr="00405988">
        <w:rPr>
          <w:rFonts w:asciiTheme="minorBidi" w:hAnsiTheme="minorBidi"/>
        </w:rPr>
        <w:t>l</w:t>
      </w:r>
      <w:r w:rsidR="001711AD">
        <w:rPr>
          <w:rFonts w:asciiTheme="minorBidi" w:hAnsiTheme="minorBidi"/>
        </w:rPr>
        <w:t>a</w:t>
      </w:r>
      <w:r w:rsidRPr="00405988">
        <w:rPr>
          <w:rFonts w:asciiTheme="minorBidi" w:hAnsiTheme="minorBidi"/>
        </w:rPr>
        <w:t xml:space="preserve"> tension </w:t>
      </w:r>
      <w:r w:rsidR="00C341FE">
        <w:rPr>
          <w:rFonts w:asciiTheme="minorBidi" w:hAnsiTheme="minorBidi"/>
        </w:rPr>
        <w:t>était à son comble</w:t>
      </w:r>
      <w:r w:rsidRPr="00405988">
        <w:rPr>
          <w:rFonts w:asciiTheme="minorBidi" w:hAnsiTheme="minorBidi"/>
        </w:rPr>
        <w:t>… Les Égyptiens réclam</w:t>
      </w:r>
      <w:r w:rsidR="00C341FE">
        <w:rPr>
          <w:rFonts w:asciiTheme="minorBidi" w:hAnsiTheme="minorBidi"/>
        </w:rPr>
        <w:t>ère</w:t>
      </w:r>
      <w:r w:rsidRPr="00405988">
        <w:rPr>
          <w:rFonts w:asciiTheme="minorBidi" w:hAnsiTheme="minorBidi"/>
        </w:rPr>
        <w:t>nt de l</w:t>
      </w:r>
      <w:r w:rsidR="0012753B">
        <w:rPr>
          <w:rFonts w:asciiTheme="minorBidi" w:hAnsiTheme="minorBidi"/>
        </w:rPr>
        <w:t>’</w:t>
      </w:r>
      <w:r w:rsidRPr="00405988">
        <w:rPr>
          <w:rFonts w:asciiTheme="minorBidi" w:hAnsiTheme="minorBidi"/>
        </w:rPr>
        <w:t>argent au peuple d</w:t>
      </w:r>
      <w:r w:rsidR="0012753B">
        <w:rPr>
          <w:rFonts w:asciiTheme="minorBidi" w:hAnsiTheme="minorBidi"/>
        </w:rPr>
        <w:t>’</w:t>
      </w:r>
      <w:r w:rsidRPr="00405988">
        <w:rPr>
          <w:rFonts w:asciiTheme="minorBidi" w:hAnsiTheme="minorBidi"/>
        </w:rPr>
        <w:t xml:space="preserve">Israël, et </w:t>
      </w:r>
      <w:proofErr w:type="spellStart"/>
      <w:r w:rsidR="001711AD" w:rsidRPr="008111D9">
        <w:rPr>
          <w:rFonts w:asciiTheme="minorBidi" w:hAnsiTheme="minorBidi"/>
        </w:rPr>
        <w:t>G</w:t>
      </w:r>
      <w:r w:rsidR="001711AD">
        <w:rPr>
          <w:rFonts w:asciiTheme="minorBidi" w:hAnsiTheme="minorBidi"/>
        </w:rPr>
        <w:t>ev</w:t>
      </w:r>
      <w:r w:rsidR="001711AD" w:rsidRPr="008111D9">
        <w:rPr>
          <w:rFonts w:asciiTheme="minorBidi" w:hAnsiTheme="minorBidi"/>
        </w:rPr>
        <w:t>iha</w:t>
      </w:r>
      <w:proofErr w:type="spellEnd"/>
      <w:r w:rsidR="001711AD" w:rsidRPr="008111D9">
        <w:rPr>
          <w:rFonts w:asciiTheme="minorBidi" w:hAnsiTheme="minorBidi"/>
        </w:rPr>
        <w:t xml:space="preserve"> ben </w:t>
      </w:r>
      <w:proofErr w:type="spellStart"/>
      <w:r w:rsidR="001711AD" w:rsidRPr="008111D9">
        <w:rPr>
          <w:rFonts w:asciiTheme="minorBidi" w:hAnsiTheme="minorBidi"/>
        </w:rPr>
        <w:t>P</w:t>
      </w:r>
      <w:r w:rsidR="001711AD">
        <w:rPr>
          <w:rFonts w:asciiTheme="minorBidi" w:hAnsiTheme="minorBidi"/>
        </w:rPr>
        <w:t>e</w:t>
      </w:r>
      <w:r w:rsidR="001711AD" w:rsidRPr="008111D9">
        <w:rPr>
          <w:rFonts w:asciiTheme="minorBidi" w:hAnsiTheme="minorBidi"/>
        </w:rPr>
        <w:t>s</w:t>
      </w:r>
      <w:r w:rsidR="004A530F">
        <w:rPr>
          <w:rFonts w:asciiTheme="minorBidi" w:hAnsiTheme="minorBidi"/>
        </w:rPr>
        <w:t>s</w:t>
      </w:r>
      <w:r w:rsidR="001711AD" w:rsidRPr="008111D9">
        <w:rPr>
          <w:rFonts w:asciiTheme="minorBidi" w:hAnsiTheme="minorBidi"/>
        </w:rPr>
        <w:t>is</w:t>
      </w:r>
      <w:r w:rsidR="004A530F">
        <w:rPr>
          <w:rFonts w:asciiTheme="minorBidi" w:hAnsiTheme="minorBidi"/>
        </w:rPr>
        <w:t>s</w:t>
      </w:r>
      <w:r w:rsidR="001711AD" w:rsidRPr="008111D9">
        <w:rPr>
          <w:rFonts w:asciiTheme="minorBidi" w:hAnsiTheme="minorBidi"/>
        </w:rPr>
        <w:t>a</w:t>
      </w:r>
      <w:proofErr w:type="spellEnd"/>
      <w:r w:rsidR="001711AD">
        <w:rPr>
          <w:rFonts w:asciiTheme="minorBidi" w:hAnsiTheme="minorBidi"/>
        </w:rPr>
        <w:t xml:space="preserve"> </w:t>
      </w:r>
      <w:r w:rsidRPr="00405988">
        <w:rPr>
          <w:rFonts w:asciiTheme="minorBidi" w:hAnsiTheme="minorBidi"/>
        </w:rPr>
        <w:t>d</w:t>
      </w:r>
      <w:r w:rsidR="00C341FE">
        <w:rPr>
          <w:rFonts w:asciiTheme="minorBidi" w:hAnsiTheme="minorBidi"/>
        </w:rPr>
        <w:t>u</w:t>
      </w:r>
      <w:r w:rsidRPr="00405988">
        <w:rPr>
          <w:rFonts w:asciiTheme="minorBidi" w:hAnsiTheme="minorBidi"/>
        </w:rPr>
        <w:t xml:space="preserve">t </w:t>
      </w:r>
      <w:r w:rsidR="00EA6930">
        <w:rPr>
          <w:rFonts w:asciiTheme="minorBidi" w:hAnsiTheme="minorBidi"/>
        </w:rPr>
        <w:t xml:space="preserve">leur </w:t>
      </w:r>
      <w:r w:rsidRPr="00405988">
        <w:rPr>
          <w:rFonts w:asciiTheme="minorBidi" w:hAnsiTheme="minorBidi"/>
        </w:rPr>
        <w:t>répondre. Au bout d</w:t>
      </w:r>
      <w:r w:rsidR="0012753B">
        <w:rPr>
          <w:rFonts w:asciiTheme="minorBidi" w:hAnsiTheme="minorBidi"/>
        </w:rPr>
        <w:t>’</w:t>
      </w:r>
      <w:r w:rsidRPr="00405988">
        <w:rPr>
          <w:rFonts w:asciiTheme="minorBidi" w:hAnsiTheme="minorBidi"/>
        </w:rPr>
        <w:t xml:space="preserve">un moment, il </w:t>
      </w:r>
      <w:r w:rsidR="001711AD">
        <w:rPr>
          <w:rFonts w:asciiTheme="minorBidi" w:hAnsiTheme="minorBidi"/>
        </w:rPr>
        <w:t>dit</w:t>
      </w:r>
      <w:r w:rsidRPr="00405988">
        <w:rPr>
          <w:rFonts w:asciiTheme="minorBidi" w:hAnsiTheme="minorBidi"/>
        </w:rPr>
        <w:t xml:space="preserve"> : </w:t>
      </w:r>
      <w:r w:rsidR="001711AD">
        <w:rPr>
          <w:rFonts w:asciiTheme="minorBidi" w:hAnsiTheme="minorBidi"/>
        </w:rPr>
        <w:t>« </w:t>
      </w:r>
      <w:r w:rsidRPr="00405988">
        <w:rPr>
          <w:rFonts w:asciiTheme="minorBidi" w:hAnsiTheme="minorBidi"/>
        </w:rPr>
        <w:t>Le peuple d</w:t>
      </w:r>
      <w:r w:rsidR="0012753B">
        <w:rPr>
          <w:rFonts w:asciiTheme="minorBidi" w:hAnsiTheme="minorBidi"/>
        </w:rPr>
        <w:t>’</w:t>
      </w:r>
      <w:r w:rsidRPr="00405988">
        <w:rPr>
          <w:rFonts w:asciiTheme="minorBidi" w:hAnsiTheme="minorBidi"/>
        </w:rPr>
        <w:t xml:space="preserve">Israël </w:t>
      </w:r>
      <w:r w:rsidR="001711AD">
        <w:rPr>
          <w:rFonts w:asciiTheme="minorBidi" w:hAnsiTheme="minorBidi"/>
        </w:rPr>
        <w:t>a été</w:t>
      </w:r>
      <w:r w:rsidRPr="00405988">
        <w:rPr>
          <w:rFonts w:asciiTheme="minorBidi" w:hAnsiTheme="minorBidi"/>
        </w:rPr>
        <w:t xml:space="preserve"> esclave </w:t>
      </w:r>
      <w:r w:rsidR="001711AD">
        <w:rPr>
          <w:rFonts w:asciiTheme="minorBidi" w:hAnsiTheme="minorBidi"/>
        </w:rPr>
        <w:t xml:space="preserve">en </w:t>
      </w:r>
      <w:r w:rsidRPr="00405988">
        <w:rPr>
          <w:rFonts w:asciiTheme="minorBidi" w:hAnsiTheme="minorBidi"/>
        </w:rPr>
        <w:t xml:space="preserve">Égypte </w:t>
      </w:r>
      <w:r w:rsidR="001711AD">
        <w:rPr>
          <w:rFonts w:asciiTheme="minorBidi" w:hAnsiTheme="minorBidi"/>
        </w:rPr>
        <w:t>pendant</w:t>
      </w:r>
      <w:r w:rsidRPr="00405988">
        <w:rPr>
          <w:rFonts w:asciiTheme="minorBidi" w:hAnsiTheme="minorBidi"/>
        </w:rPr>
        <w:t xml:space="preserve"> 210 ans. 600 000 </w:t>
      </w:r>
      <w:r w:rsidR="001711AD">
        <w:rPr>
          <w:rFonts w:asciiTheme="minorBidi" w:hAnsiTheme="minorBidi"/>
        </w:rPr>
        <w:t xml:space="preserve">hommes ont </w:t>
      </w:r>
      <w:r w:rsidR="0028085B">
        <w:rPr>
          <w:rFonts w:asciiTheme="minorBidi" w:hAnsiTheme="minorBidi"/>
        </w:rPr>
        <w:t xml:space="preserve">donc </w:t>
      </w:r>
      <w:r w:rsidRPr="00405988">
        <w:rPr>
          <w:rFonts w:asciiTheme="minorBidi" w:hAnsiTheme="minorBidi"/>
        </w:rPr>
        <w:t>travaill</w:t>
      </w:r>
      <w:r w:rsidR="001711AD">
        <w:rPr>
          <w:rFonts w:asciiTheme="minorBidi" w:hAnsiTheme="minorBidi"/>
        </w:rPr>
        <w:t>é</w:t>
      </w:r>
      <w:r w:rsidRPr="00405988">
        <w:rPr>
          <w:rFonts w:asciiTheme="minorBidi" w:hAnsiTheme="minorBidi"/>
        </w:rPr>
        <w:t xml:space="preserve"> en </w:t>
      </w:r>
      <w:r w:rsidR="0012753B">
        <w:rPr>
          <w:rFonts w:asciiTheme="minorBidi" w:hAnsiTheme="minorBidi"/>
        </w:rPr>
        <w:t>É</w:t>
      </w:r>
      <w:r w:rsidRPr="00405988">
        <w:rPr>
          <w:rFonts w:asciiTheme="minorBidi" w:hAnsiTheme="minorBidi"/>
        </w:rPr>
        <w:t xml:space="preserve">gypte </w:t>
      </w:r>
      <w:r w:rsidR="001711AD">
        <w:rPr>
          <w:rFonts w:asciiTheme="minorBidi" w:hAnsiTheme="minorBidi"/>
        </w:rPr>
        <w:t>sans recevoir de salaire</w:t>
      </w:r>
      <w:r w:rsidRPr="00405988">
        <w:rPr>
          <w:rFonts w:asciiTheme="minorBidi" w:hAnsiTheme="minorBidi"/>
        </w:rPr>
        <w:t xml:space="preserve">. </w:t>
      </w:r>
      <w:r w:rsidR="0028085B">
        <w:rPr>
          <w:rFonts w:asciiTheme="minorBidi" w:hAnsiTheme="minorBidi"/>
        </w:rPr>
        <w:t>A</w:t>
      </w:r>
      <w:r w:rsidR="008372ED">
        <w:rPr>
          <w:rFonts w:asciiTheme="minorBidi" w:hAnsiTheme="minorBidi"/>
        </w:rPr>
        <w:t>pporte</w:t>
      </w:r>
      <w:r w:rsidR="0028085B">
        <w:rPr>
          <w:rFonts w:asciiTheme="minorBidi" w:hAnsiTheme="minorBidi"/>
        </w:rPr>
        <w:t>z</w:t>
      </w:r>
      <w:r w:rsidR="008372ED">
        <w:rPr>
          <w:rFonts w:asciiTheme="minorBidi" w:hAnsiTheme="minorBidi"/>
        </w:rPr>
        <w:t xml:space="preserve"> </w:t>
      </w:r>
      <w:r w:rsidR="004A530F">
        <w:rPr>
          <w:rFonts w:asciiTheme="minorBidi" w:hAnsiTheme="minorBidi"/>
        </w:rPr>
        <w:t>le</w:t>
      </w:r>
      <w:r w:rsidRPr="00405988">
        <w:rPr>
          <w:rFonts w:asciiTheme="minorBidi" w:hAnsiTheme="minorBidi"/>
        </w:rPr>
        <w:t xml:space="preserve"> salaire de 600 000 personnes </w:t>
      </w:r>
      <w:r w:rsidR="00724E11">
        <w:rPr>
          <w:rFonts w:asciiTheme="minorBidi" w:hAnsiTheme="minorBidi"/>
        </w:rPr>
        <w:t>multiplié par</w:t>
      </w:r>
      <w:r w:rsidRPr="00405988">
        <w:rPr>
          <w:rFonts w:asciiTheme="minorBidi" w:hAnsiTheme="minorBidi"/>
        </w:rPr>
        <w:t xml:space="preserve"> 210 ans, et nous déduirons de votre dette ce </w:t>
      </w:r>
      <w:r w:rsidR="00724E11">
        <w:rPr>
          <w:rFonts w:asciiTheme="minorBidi" w:hAnsiTheme="minorBidi"/>
        </w:rPr>
        <w:t xml:space="preserve">que </w:t>
      </w:r>
      <w:r w:rsidRPr="00405988">
        <w:rPr>
          <w:rFonts w:asciiTheme="minorBidi" w:hAnsiTheme="minorBidi"/>
        </w:rPr>
        <w:t>le peuple d</w:t>
      </w:r>
      <w:r w:rsidR="0012753B">
        <w:rPr>
          <w:rFonts w:asciiTheme="minorBidi" w:hAnsiTheme="minorBidi"/>
        </w:rPr>
        <w:t>’</w:t>
      </w:r>
      <w:r w:rsidRPr="00405988">
        <w:rPr>
          <w:rFonts w:asciiTheme="minorBidi" w:hAnsiTheme="minorBidi"/>
        </w:rPr>
        <w:t>Israël</w:t>
      </w:r>
      <w:r w:rsidR="00724E11">
        <w:rPr>
          <w:rFonts w:asciiTheme="minorBidi" w:hAnsiTheme="minorBidi"/>
        </w:rPr>
        <w:t xml:space="preserve"> vous a pris</w:t>
      </w:r>
      <w:r w:rsidRPr="00405988">
        <w:rPr>
          <w:rFonts w:asciiTheme="minorBidi" w:hAnsiTheme="minorBidi"/>
        </w:rPr>
        <w:t>.</w:t>
      </w:r>
      <w:r w:rsidR="00C341FE">
        <w:rPr>
          <w:rFonts w:asciiTheme="minorBidi" w:hAnsiTheme="minorBidi"/>
        </w:rPr>
        <w:t> »</w:t>
      </w:r>
    </w:p>
    <w:p w14:paraId="13CABEA5" w14:textId="13EC9CCB" w:rsidR="006A24E5" w:rsidRDefault="00321A4B" w:rsidP="006A24E5">
      <w:pPr>
        <w:pStyle w:val="a3"/>
        <w:spacing w:line="360" w:lineRule="auto"/>
        <w:jc w:val="both"/>
        <w:rPr>
          <w:rFonts w:asciiTheme="minorBidi" w:hAnsiTheme="minorBidi"/>
        </w:rPr>
      </w:pPr>
      <w:r w:rsidRPr="00321A4B">
        <w:rPr>
          <w:rFonts w:asciiTheme="minorBidi" w:hAnsiTheme="minorBidi"/>
        </w:rPr>
        <w:lastRenderedPageBreak/>
        <w:t xml:space="preserve">Les Égyptiens </w:t>
      </w:r>
      <w:r w:rsidR="00DB00AE">
        <w:rPr>
          <w:rFonts w:asciiTheme="minorBidi" w:hAnsiTheme="minorBidi"/>
        </w:rPr>
        <w:t>furent pris au dépourvu,</w:t>
      </w:r>
      <w:r w:rsidRPr="00321A4B">
        <w:rPr>
          <w:rFonts w:asciiTheme="minorBidi" w:hAnsiTheme="minorBidi"/>
        </w:rPr>
        <w:t xml:space="preserve"> et </w:t>
      </w:r>
      <w:r w:rsidR="00DB00AE">
        <w:rPr>
          <w:rFonts w:asciiTheme="minorBidi" w:hAnsiTheme="minorBidi"/>
        </w:rPr>
        <w:t>demandèrent</w:t>
      </w:r>
      <w:r w:rsidRPr="00321A4B">
        <w:rPr>
          <w:rFonts w:asciiTheme="minorBidi" w:hAnsiTheme="minorBidi"/>
        </w:rPr>
        <w:t xml:space="preserve"> trois jours</w:t>
      </w:r>
      <w:r w:rsidR="00DB00AE">
        <w:rPr>
          <w:rFonts w:asciiTheme="minorBidi" w:hAnsiTheme="minorBidi"/>
        </w:rPr>
        <w:t xml:space="preserve"> de r</w:t>
      </w:r>
      <w:r w:rsidR="006A24E5">
        <w:rPr>
          <w:rFonts w:asciiTheme="minorBidi" w:hAnsiTheme="minorBidi"/>
        </w:rPr>
        <w:t>é</w:t>
      </w:r>
      <w:r w:rsidR="00DB00AE">
        <w:rPr>
          <w:rFonts w:asciiTheme="minorBidi" w:hAnsiTheme="minorBidi"/>
        </w:rPr>
        <w:t>flexion</w:t>
      </w:r>
      <w:r w:rsidRPr="00321A4B">
        <w:rPr>
          <w:rFonts w:asciiTheme="minorBidi" w:hAnsiTheme="minorBidi"/>
        </w:rPr>
        <w:t>. A</w:t>
      </w:r>
      <w:r w:rsidR="00C341FE">
        <w:rPr>
          <w:rFonts w:asciiTheme="minorBidi" w:hAnsiTheme="minorBidi"/>
        </w:rPr>
        <w:t>u bout de</w:t>
      </w:r>
      <w:r w:rsidRPr="00321A4B">
        <w:rPr>
          <w:rFonts w:asciiTheme="minorBidi" w:hAnsiTheme="minorBidi"/>
        </w:rPr>
        <w:t xml:space="preserve"> trois jours, le procès repri</w:t>
      </w:r>
      <w:r w:rsidR="00DB00AE">
        <w:rPr>
          <w:rFonts w:asciiTheme="minorBidi" w:hAnsiTheme="minorBidi"/>
        </w:rPr>
        <w:t>t</w:t>
      </w:r>
      <w:r w:rsidR="0028085B">
        <w:rPr>
          <w:rFonts w:asciiTheme="minorBidi" w:hAnsiTheme="minorBidi"/>
        </w:rPr>
        <w:t>.</w:t>
      </w:r>
      <w:r w:rsidRPr="00DB00AE">
        <w:rPr>
          <w:rFonts w:asciiTheme="minorBidi" w:hAnsiTheme="minorBidi"/>
        </w:rPr>
        <w:t xml:space="preserve"> </w:t>
      </w:r>
      <w:r w:rsidR="0028085B">
        <w:rPr>
          <w:rFonts w:asciiTheme="minorBidi" w:hAnsiTheme="minorBidi"/>
        </w:rPr>
        <w:t xml:space="preserve">Or, </w:t>
      </w:r>
      <w:r w:rsidRPr="00DB00AE">
        <w:rPr>
          <w:rFonts w:asciiTheme="minorBidi" w:hAnsiTheme="minorBidi"/>
        </w:rPr>
        <w:t>l</w:t>
      </w:r>
      <w:r w:rsidR="0012753B">
        <w:rPr>
          <w:rFonts w:asciiTheme="minorBidi" w:hAnsiTheme="minorBidi"/>
        </w:rPr>
        <w:t>’</w:t>
      </w:r>
      <w:r w:rsidRPr="00DB00AE">
        <w:rPr>
          <w:rFonts w:asciiTheme="minorBidi" w:hAnsiTheme="minorBidi"/>
        </w:rPr>
        <w:t>Égypte n</w:t>
      </w:r>
      <w:r w:rsidR="0012753B">
        <w:rPr>
          <w:rFonts w:asciiTheme="minorBidi" w:hAnsiTheme="minorBidi"/>
        </w:rPr>
        <w:t>’</w:t>
      </w:r>
      <w:r w:rsidRPr="00DB00AE">
        <w:rPr>
          <w:rFonts w:asciiTheme="minorBidi" w:hAnsiTheme="minorBidi"/>
        </w:rPr>
        <w:t>a</w:t>
      </w:r>
      <w:r w:rsidR="00DB00AE">
        <w:rPr>
          <w:rFonts w:asciiTheme="minorBidi" w:hAnsiTheme="minorBidi"/>
        </w:rPr>
        <w:t>vait rien à répondre</w:t>
      </w:r>
      <w:r w:rsidRPr="00DB00AE">
        <w:rPr>
          <w:rFonts w:asciiTheme="minorBidi" w:hAnsiTheme="minorBidi"/>
        </w:rPr>
        <w:t xml:space="preserve"> et le peuple d</w:t>
      </w:r>
      <w:r w:rsidR="0012753B">
        <w:rPr>
          <w:rFonts w:asciiTheme="minorBidi" w:hAnsiTheme="minorBidi"/>
        </w:rPr>
        <w:t>’</w:t>
      </w:r>
      <w:r w:rsidRPr="00DB00AE">
        <w:rPr>
          <w:rFonts w:asciiTheme="minorBidi" w:hAnsiTheme="minorBidi"/>
        </w:rPr>
        <w:t xml:space="preserve">Israël </w:t>
      </w:r>
      <w:r w:rsidR="00B0536E">
        <w:rPr>
          <w:rFonts w:asciiTheme="minorBidi" w:hAnsiTheme="minorBidi"/>
        </w:rPr>
        <w:t>eut gain de cause.</w:t>
      </w:r>
    </w:p>
    <w:p w14:paraId="20CA0A75" w14:textId="002FB762" w:rsidR="004C5521" w:rsidRDefault="00321A4B" w:rsidP="004C5521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6A24E5">
        <w:rPr>
          <w:rFonts w:asciiTheme="minorBidi" w:hAnsiTheme="minorBidi"/>
        </w:rPr>
        <w:t>En résumé : après l</w:t>
      </w:r>
      <w:r w:rsidR="00957955">
        <w:rPr>
          <w:rFonts w:asciiTheme="minorBidi" w:hAnsiTheme="minorBidi"/>
        </w:rPr>
        <w:t>a plaie des</w:t>
      </w:r>
      <w:r w:rsidRPr="006A24E5">
        <w:rPr>
          <w:rFonts w:asciiTheme="minorBidi" w:hAnsiTheme="minorBidi"/>
        </w:rPr>
        <w:t xml:space="preserve"> ténèbres, il y</w:t>
      </w:r>
      <w:r w:rsidR="007A6B9B">
        <w:rPr>
          <w:rFonts w:asciiTheme="minorBidi" w:hAnsiTheme="minorBidi"/>
        </w:rPr>
        <w:t xml:space="preserve"> </w:t>
      </w:r>
      <w:r w:rsidRPr="006A24E5">
        <w:rPr>
          <w:rFonts w:asciiTheme="minorBidi" w:hAnsiTheme="minorBidi"/>
        </w:rPr>
        <w:t>eu</w:t>
      </w:r>
      <w:r w:rsidR="007A6B9B">
        <w:rPr>
          <w:rFonts w:asciiTheme="minorBidi" w:hAnsiTheme="minorBidi"/>
        </w:rPr>
        <w:t>t</w:t>
      </w:r>
      <w:r w:rsidRPr="006A24E5">
        <w:rPr>
          <w:rFonts w:asciiTheme="minorBidi" w:hAnsiTheme="minorBidi"/>
        </w:rPr>
        <w:t xml:space="preserve"> </w:t>
      </w:r>
      <w:r w:rsidR="00957955">
        <w:rPr>
          <w:rFonts w:asciiTheme="minorBidi" w:hAnsiTheme="minorBidi"/>
        </w:rPr>
        <w:t xml:space="preserve">la plaie </w:t>
      </w:r>
      <w:r w:rsidRPr="006A24E5">
        <w:rPr>
          <w:rFonts w:asciiTheme="minorBidi" w:hAnsiTheme="minorBidi"/>
        </w:rPr>
        <w:t>des premiers-nés</w:t>
      </w:r>
      <w:r w:rsidR="00C341FE">
        <w:rPr>
          <w:rFonts w:asciiTheme="minorBidi" w:hAnsiTheme="minorBidi"/>
        </w:rPr>
        <w:t>,</w:t>
      </w:r>
      <w:r w:rsidRPr="006A24E5">
        <w:rPr>
          <w:rFonts w:asciiTheme="minorBidi" w:hAnsiTheme="minorBidi"/>
        </w:rPr>
        <w:t xml:space="preserve"> </w:t>
      </w:r>
      <w:r w:rsidR="00957955">
        <w:rPr>
          <w:rFonts w:asciiTheme="minorBidi" w:hAnsiTheme="minorBidi"/>
        </w:rPr>
        <w:t xml:space="preserve">immédiatement suivie de </w:t>
      </w:r>
      <w:r w:rsidRPr="006A24E5">
        <w:rPr>
          <w:rFonts w:asciiTheme="minorBidi" w:hAnsiTheme="minorBidi"/>
        </w:rPr>
        <w:t>la sortie d</w:t>
      </w:r>
      <w:r w:rsidR="0012753B">
        <w:rPr>
          <w:rFonts w:asciiTheme="minorBidi" w:hAnsiTheme="minorBidi"/>
        </w:rPr>
        <w:t>’É</w:t>
      </w:r>
      <w:r w:rsidRPr="006A24E5">
        <w:rPr>
          <w:rFonts w:asciiTheme="minorBidi" w:hAnsiTheme="minorBidi"/>
        </w:rPr>
        <w:t xml:space="preserve">gypte. </w:t>
      </w:r>
      <w:r w:rsidR="00957955">
        <w:rPr>
          <w:rFonts w:asciiTheme="minorBidi" w:hAnsiTheme="minorBidi"/>
        </w:rPr>
        <w:t xml:space="preserve">Le </w:t>
      </w:r>
      <w:proofErr w:type="spellStart"/>
      <w:r w:rsidRPr="006A24E5">
        <w:rPr>
          <w:rFonts w:asciiTheme="minorBidi" w:hAnsiTheme="minorBidi"/>
        </w:rPr>
        <w:t>S</w:t>
      </w:r>
      <w:r w:rsidR="0012753B">
        <w:rPr>
          <w:rFonts w:asciiTheme="minorBidi" w:hAnsiTheme="minorBidi"/>
        </w:rPr>
        <w:t>é</w:t>
      </w:r>
      <w:r w:rsidRPr="006A24E5">
        <w:rPr>
          <w:rFonts w:asciiTheme="minorBidi" w:hAnsiTheme="minorBidi"/>
        </w:rPr>
        <w:t>der</w:t>
      </w:r>
      <w:proofErr w:type="spellEnd"/>
      <w:r w:rsidRPr="006A24E5">
        <w:rPr>
          <w:rFonts w:asciiTheme="minorBidi" w:hAnsiTheme="minorBidi"/>
        </w:rPr>
        <w:t xml:space="preserve"> que nous célébrons </w:t>
      </w:r>
      <w:r w:rsidR="00957955">
        <w:rPr>
          <w:rFonts w:asciiTheme="minorBidi" w:hAnsiTheme="minorBidi"/>
        </w:rPr>
        <w:t xml:space="preserve">vient rappeler </w:t>
      </w:r>
      <w:r w:rsidRPr="006A24E5">
        <w:rPr>
          <w:rFonts w:asciiTheme="minorBidi" w:hAnsiTheme="minorBidi"/>
        </w:rPr>
        <w:t xml:space="preserve">cette </w:t>
      </w:r>
      <w:r w:rsidR="00957955">
        <w:rPr>
          <w:rFonts w:asciiTheme="minorBidi" w:hAnsiTheme="minorBidi"/>
        </w:rPr>
        <w:t>délivrance</w:t>
      </w:r>
      <w:r w:rsidRPr="006A24E5">
        <w:rPr>
          <w:rFonts w:asciiTheme="minorBidi" w:hAnsiTheme="minorBidi"/>
        </w:rPr>
        <w:t xml:space="preserve"> historique</w:t>
      </w:r>
      <w:r w:rsidR="00C341FE">
        <w:rPr>
          <w:rFonts w:asciiTheme="minorBidi" w:hAnsiTheme="minorBidi"/>
        </w:rPr>
        <w:t xml:space="preserve"> qui nous a permis, nous qui n’étions </w:t>
      </w:r>
      <w:r w:rsidR="00C341FE" w:rsidRPr="00810F84">
        <w:rPr>
          <w:rFonts w:asciiTheme="minorBidi" w:hAnsiTheme="minorBidi"/>
        </w:rPr>
        <w:t>qu’un groupe d’esclaves,</w:t>
      </w:r>
      <w:r w:rsidR="0028085B" w:rsidRPr="00810F84">
        <w:rPr>
          <w:rFonts w:asciiTheme="minorBidi" w:hAnsiTheme="minorBidi"/>
        </w:rPr>
        <w:t xml:space="preserve"> </w:t>
      </w:r>
      <w:r w:rsidR="00C341FE" w:rsidRPr="00810F84">
        <w:rPr>
          <w:rFonts w:asciiTheme="minorBidi" w:hAnsiTheme="minorBidi"/>
        </w:rPr>
        <w:t>de devenir un</w:t>
      </w:r>
      <w:r w:rsidR="00FD5A92" w:rsidRPr="00810F84">
        <w:rPr>
          <w:rFonts w:asciiTheme="minorBidi" w:hAnsiTheme="minorBidi"/>
        </w:rPr>
        <w:t xml:space="preserve"> peuple</w:t>
      </w:r>
      <w:r w:rsidR="00C341FE" w:rsidRPr="00810F84">
        <w:rPr>
          <w:rFonts w:asciiTheme="minorBidi" w:hAnsiTheme="minorBidi"/>
        </w:rPr>
        <w:t xml:space="preserve"> d’hommes</w:t>
      </w:r>
      <w:r w:rsidR="00C341FE">
        <w:rPr>
          <w:rFonts w:asciiTheme="minorBidi" w:hAnsiTheme="minorBidi"/>
        </w:rPr>
        <w:t xml:space="preserve"> libres. </w:t>
      </w:r>
      <w:r w:rsidR="004C5521">
        <w:rPr>
          <w:rFonts w:asciiTheme="minorBidi" w:hAnsiTheme="minorBidi"/>
        </w:rPr>
        <w:t>N</w:t>
      </w:r>
      <w:r w:rsidRPr="006A24E5">
        <w:rPr>
          <w:rFonts w:asciiTheme="minorBidi" w:hAnsiTheme="minorBidi"/>
        </w:rPr>
        <w:t xml:space="preserve">ous allons </w:t>
      </w:r>
      <w:r w:rsidR="004C5521">
        <w:rPr>
          <w:rFonts w:asciiTheme="minorBidi" w:hAnsiTheme="minorBidi"/>
        </w:rPr>
        <w:t xml:space="preserve">maintenant étudier le chapitre intitulé « Le soir du </w:t>
      </w:r>
      <w:proofErr w:type="spellStart"/>
      <w:r w:rsidR="004C5521">
        <w:rPr>
          <w:rFonts w:asciiTheme="minorBidi" w:hAnsiTheme="minorBidi"/>
        </w:rPr>
        <w:t>Séder</w:t>
      </w:r>
      <w:proofErr w:type="spellEnd"/>
      <w:r w:rsidR="004C5521">
        <w:rPr>
          <w:rFonts w:asciiTheme="minorBidi" w:hAnsiTheme="minorBidi"/>
        </w:rPr>
        <w:t xml:space="preserve"> », et nous </w:t>
      </w:r>
      <w:r w:rsidR="00F95608">
        <w:rPr>
          <w:rFonts w:asciiTheme="minorBidi" w:hAnsiTheme="minorBidi"/>
        </w:rPr>
        <w:t>y verrons</w:t>
      </w:r>
      <w:r w:rsidR="004C5521">
        <w:rPr>
          <w:rFonts w:asciiTheme="minorBidi" w:hAnsiTheme="minorBidi"/>
        </w:rPr>
        <w:t xml:space="preserve"> </w:t>
      </w:r>
      <w:r w:rsidRPr="006A24E5">
        <w:rPr>
          <w:rFonts w:asciiTheme="minorBidi" w:hAnsiTheme="minorBidi"/>
        </w:rPr>
        <w:t xml:space="preserve">les </w:t>
      </w:r>
      <w:proofErr w:type="spellStart"/>
      <w:r w:rsidR="004C5521">
        <w:rPr>
          <w:rFonts w:asciiTheme="minorBidi" w:hAnsiTheme="minorBidi"/>
          <w:i/>
          <w:iCs/>
        </w:rPr>
        <w:t>halakhot</w:t>
      </w:r>
      <w:proofErr w:type="spellEnd"/>
      <w:r w:rsidRPr="006A24E5">
        <w:rPr>
          <w:rFonts w:asciiTheme="minorBidi" w:hAnsiTheme="minorBidi"/>
        </w:rPr>
        <w:t xml:space="preserve"> qui </w:t>
      </w:r>
      <w:r w:rsidR="00C341FE">
        <w:rPr>
          <w:rFonts w:asciiTheme="minorBidi" w:hAnsiTheme="minorBidi"/>
        </w:rPr>
        <w:t xml:space="preserve">soulignent notre statut d’hommes libres. </w:t>
      </w:r>
    </w:p>
    <w:p w14:paraId="4B8AE3F4" w14:textId="41CF1ECB" w:rsidR="00321A4B" w:rsidRPr="004C5521" w:rsidRDefault="00C341FE" w:rsidP="004C5521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Ainsi qu</w:t>
      </w:r>
      <w:r w:rsidR="00DC5A29">
        <w:rPr>
          <w:rFonts w:asciiTheme="minorBidi" w:hAnsiTheme="minorBidi"/>
        </w:rPr>
        <w:t>e</w:t>
      </w:r>
      <w:r w:rsidR="0028085B">
        <w:rPr>
          <w:rFonts w:asciiTheme="minorBidi" w:hAnsiTheme="minorBidi"/>
        </w:rPr>
        <w:t xml:space="preserve"> </w:t>
      </w:r>
      <w:r w:rsidR="00AA7750">
        <w:rPr>
          <w:rFonts w:asciiTheme="minorBidi" w:hAnsiTheme="minorBidi"/>
        </w:rPr>
        <w:t xml:space="preserve">nous le proposons </w:t>
      </w:r>
      <w:r w:rsidR="000850AF">
        <w:rPr>
          <w:rFonts w:asciiTheme="minorBidi" w:hAnsiTheme="minorBidi"/>
        </w:rPr>
        <w:t>dans</w:t>
      </w:r>
      <w:r w:rsidR="0028085B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la fiche d’exercices, les </w:t>
      </w:r>
      <w:r w:rsidR="00321A4B" w:rsidRPr="004C5521">
        <w:rPr>
          <w:rFonts w:asciiTheme="minorBidi" w:hAnsiTheme="minorBidi"/>
        </w:rPr>
        <w:t>é</w:t>
      </w:r>
      <w:r w:rsidR="00BA02D1">
        <w:rPr>
          <w:rFonts w:asciiTheme="minorBidi" w:hAnsiTheme="minorBidi"/>
        </w:rPr>
        <w:t>lèves</w:t>
      </w:r>
      <w:r w:rsidR="00321A4B" w:rsidRPr="004C5521">
        <w:rPr>
          <w:rFonts w:asciiTheme="minorBidi" w:hAnsiTheme="minorBidi"/>
        </w:rPr>
        <w:t xml:space="preserve"> qui le souhaitent </w:t>
      </w:r>
      <w:r>
        <w:rPr>
          <w:rFonts w:asciiTheme="minorBidi" w:hAnsiTheme="minorBidi"/>
        </w:rPr>
        <w:t>pourront</w:t>
      </w:r>
      <w:r w:rsidR="00321A4B" w:rsidRPr="004C5521">
        <w:rPr>
          <w:rFonts w:asciiTheme="minorBidi" w:hAnsiTheme="minorBidi"/>
        </w:rPr>
        <w:t xml:space="preserve"> </w:t>
      </w:r>
      <w:r w:rsidR="00BA02D1">
        <w:rPr>
          <w:rFonts w:asciiTheme="minorBidi" w:hAnsiTheme="minorBidi"/>
        </w:rPr>
        <w:t>raconter</w:t>
      </w:r>
      <w:r>
        <w:rPr>
          <w:rFonts w:asciiTheme="minorBidi" w:hAnsiTheme="minorBidi"/>
        </w:rPr>
        <w:t xml:space="preserve"> </w:t>
      </w:r>
      <w:r w:rsidR="00321A4B" w:rsidRPr="004C5521">
        <w:rPr>
          <w:rFonts w:asciiTheme="minorBidi" w:hAnsiTheme="minorBidi"/>
        </w:rPr>
        <w:t>une coutume</w:t>
      </w:r>
      <w:r w:rsidR="00BA02D1">
        <w:rPr>
          <w:rFonts w:asciiTheme="minorBidi" w:hAnsiTheme="minorBidi"/>
        </w:rPr>
        <w:t xml:space="preserve"> familiale</w:t>
      </w:r>
      <w:r w:rsidR="00321A4B" w:rsidRPr="004C5521">
        <w:rPr>
          <w:rFonts w:asciiTheme="minorBidi" w:hAnsiTheme="minorBidi"/>
        </w:rPr>
        <w:t xml:space="preserve"> qui est pratiquée chez eux le soir du </w:t>
      </w:r>
      <w:proofErr w:type="spellStart"/>
      <w:r w:rsidR="00321A4B" w:rsidRPr="004C5521">
        <w:rPr>
          <w:rFonts w:asciiTheme="minorBidi" w:hAnsiTheme="minorBidi"/>
        </w:rPr>
        <w:t>S</w:t>
      </w:r>
      <w:r w:rsidR="00BA02D1">
        <w:rPr>
          <w:rFonts w:asciiTheme="minorBidi" w:hAnsiTheme="minorBidi"/>
        </w:rPr>
        <w:t>é</w:t>
      </w:r>
      <w:r w:rsidR="00321A4B" w:rsidRPr="004C5521">
        <w:rPr>
          <w:rFonts w:asciiTheme="minorBidi" w:hAnsiTheme="minorBidi"/>
        </w:rPr>
        <w:t>der</w:t>
      </w:r>
      <w:proofErr w:type="spellEnd"/>
      <w:r w:rsidR="00BA02D1">
        <w:rPr>
          <w:rFonts w:asciiTheme="minorBidi" w:hAnsiTheme="minorBidi"/>
        </w:rPr>
        <w:t xml:space="preserve"> ; ils pourront également évoquer un moment du </w:t>
      </w:r>
      <w:proofErr w:type="spellStart"/>
      <w:r w:rsidR="00BA02D1">
        <w:rPr>
          <w:rFonts w:asciiTheme="minorBidi" w:hAnsiTheme="minorBidi"/>
        </w:rPr>
        <w:t>Séder</w:t>
      </w:r>
      <w:proofErr w:type="spellEnd"/>
      <w:r w:rsidR="00BA02D1">
        <w:rPr>
          <w:rFonts w:asciiTheme="minorBidi" w:hAnsiTheme="minorBidi"/>
        </w:rPr>
        <w:t xml:space="preserve"> qu’ils aiment particulièrement </w:t>
      </w:r>
      <w:r w:rsidR="00321A4B" w:rsidRPr="004C5521">
        <w:rPr>
          <w:rFonts w:asciiTheme="minorBidi" w:hAnsiTheme="minorBidi"/>
        </w:rPr>
        <w:t>(</w:t>
      </w:r>
      <w:r w:rsidR="00DC5A29">
        <w:rPr>
          <w:rFonts w:asciiTheme="minorBidi" w:hAnsiTheme="minorBidi"/>
        </w:rPr>
        <w:t xml:space="preserve">en dehors du </w:t>
      </w:r>
      <w:r w:rsidR="00BA02D1">
        <w:rPr>
          <w:rFonts w:asciiTheme="minorBidi" w:hAnsiTheme="minorBidi"/>
        </w:rPr>
        <w:t xml:space="preserve">fait de </w:t>
      </w:r>
      <w:r w:rsidR="00934883">
        <w:rPr>
          <w:rFonts w:asciiTheme="minorBidi" w:hAnsiTheme="minorBidi"/>
        </w:rPr>
        <w:t>cacher</w:t>
      </w:r>
      <w:r w:rsidR="00BA02D1">
        <w:rPr>
          <w:rFonts w:asciiTheme="minorBidi" w:hAnsiTheme="minorBidi"/>
        </w:rPr>
        <w:t xml:space="preserve"> </w:t>
      </w:r>
      <w:r w:rsidR="00321A4B" w:rsidRPr="004C5521">
        <w:rPr>
          <w:rFonts w:asciiTheme="minorBidi" w:hAnsiTheme="minorBidi"/>
        </w:rPr>
        <w:t>l</w:t>
      </w:r>
      <w:r w:rsidR="0012753B">
        <w:rPr>
          <w:rFonts w:asciiTheme="minorBidi" w:hAnsiTheme="minorBidi"/>
        </w:rPr>
        <w:t>’</w:t>
      </w:r>
      <w:proofErr w:type="spellStart"/>
      <w:r w:rsidR="00321A4B" w:rsidRPr="00BA02D1">
        <w:rPr>
          <w:rFonts w:asciiTheme="minorBidi" w:hAnsiTheme="minorBidi"/>
          <w:i/>
          <w:iCs/>
        </w:rPr>
        <w:t>afikoman</w:t>
      </w:r>
      <w:r>
        <w:rPr>
          <w:rFonts w:asciiTheme="minorBidi" w:hAnsiTheme="minorBidi"/>
          <w:i/>
          <w:iCs/>
        </w:rPr>
        <w:t>e</w:t>
      </w:r>
      <w:proofErr w:type="spellEnd"/>
      <w:r w:rsidR="00321A4B" w:rsidRPr="004C5521">
        <w:rPr>
          <w:rFonts w:asciiTheme="minorBidi" w:hAnsiTheme="minorBidi"/>
        </w:rPr>
        <w:t xml:space="preserve"> ...)</w:t>
      </w:r>
    </w:p>
    <w:p w14:paraId="2A57D8B7" w14:textId="77777777" w:rsidR="00321A4B" w:rsidRPr="00321A4B" w:rsidRDefault="00321A4B" w:rsidP="00321A4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721AC7E" w14:textId="7DA5FDBD" w:rsidR="00321A4B" w:rsidRPr="004A7378" w:rsidRDefault="00321A4B" w:rsidP="00321A4B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4A7378">
        <w:rPr>
          <w:rFonts w:asciiTheme="minorBidi" w:hAnsiTheme="minorBidi"/>
          <w:b/>
          <w:bCs/>
        </w:rPr>
        <w:t>Déroulement d</w:t>
      </w:r>
      <w:r w:rsidR="004A7378" w:rsidRPr="004A7378">
        <w:rPr>
          <w:rFonts w:asciiTheme="minorBidi" w:hAnsiTheme="minorBidi"/>
          <w:b/>
          <w:bCs/>
        </w:rPr>
        <w:t>u cours</w:t>
      </w:r>
      <w:r w:rsidRPr="004A7378">
        <w:rPr>
          <w:rFonts w:asciiTheme="minorBidi" w:hAnsiTheme="minorBidi"/>
          <w:b/>
          <w:bCs/>
        </w:rPr>
        <w:t xml:space="preserve"> :</w:t>
      </w:r>
    </w:p>
    <w:p w14:paraId="1EC41450" w14:textId="532F92F6" w:rsidR="00810FA6" w:rsidRPr="00AB4FEF" w:rsidRDefault="0024217D" w:rsidP="00810FA6">
      <w:pPr>
        <w:spacing w:line="360" w:lineRule="auto"/>
        <w:contextualSpacing/>
        <w:jc w:val="both"/>
        <w:rPr>
          <w:rFonts w:asciiTheme="minorBidi" w:hAnsiTheme="minorBidi"/>
        </w:rPr>
      </w:pPr>
      <w:r w:rsidRPr="0024217D">
        <w:rPr>
          <w:rFonts w:asciiTheme="minorBidi" w:hAnsiTheme="minorBidi"/>
          <w:u w:val="single"/>
        </w:rPr>
        <w:t>Exercice</w:t>
      </w:r>
      <w:r w:rsidR="00321A4B" w:rsidRPr="0024217D">
        <w:rPr>
          <w:rFonts w:asciiTheme="minorBidi" w:hAnsiTheme="minorBidi"/>
          <w:u w:val="single"/>
        </w:rPr>
        <w:t xml:space="preserve"> 1</w:t>
      </w:r>
      <w:r w:rsidR="00321A4B" w:rsidRPr="00321A4B">
        <w:rPr>
          <w:rFonts w:asciiTheme="minorBidi" w:hAnsiTheme="minorBidi"/>
        </w:rPr>
        <w:t xml:space="preserve"> - </w:t>
      </w:r>
      <w:r w:rsidR="00810FA6" w:rsidRPr="00AB4FEF">
        <w:rPr>
          <w:rFonts w:asciiTheme="minorBidi" w:hAnsiTheme="minorBidi"/>
        </w:rPr>
        <w:t>Correspond à l’objectif</w:t>
      </w:r>
      <w:r w:rsidR="00810FA6">
        <w:rPr>
          <w:rFonts w:asciiTheme="minorBidi" w:hAnsiTheme="minorBidi"/>
        </w:rPr>
        <w:t xml:space="preserve"> « Notions importantes », et à l’objectif</w:t>
      </w:r>
      <w:r w:rsidR="00810FA6" w:rsidRPr="00AB4FEF">
        <w:rPr>
          <w:rFonts w:asciiTheme="minorBidi" w:hAnsiTheme="minorBidi"/>
        </w:rPr>
        <w:t xml:space="preserve"> « Comprendre le texte et ses commentaires »</w:t>
      </w:r>
    </w:p>
    <w:p w14:paraId="6C8D1347" w14:textId="374D871C" w:rsidR="00321A4B" w:rsidRPr="00950B78" w:rsidRDefault="008372ED" w:rsidP="00950B78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poserons des </w:t>
      </w:r>
      <w:r w:rsidR="007052E9">
        <w:rPr>
          <w:rFonts w:asciiTheme="minorBidi" w:hAnsiTheme="minorBidi"/>
        </w:rPr>
        <w:t>devinettes</w:t>
      </w:r>
      <w:r>
        <w:rPr>
          <w:rFonts w:asciiTheme="minorBidi" w:hAnsiTheme="minorBidi"/>
        </w:rPr>
        <w:t xml:space="preserve"> sur les différentes étapes du </w:t>
      </w:r>
      <w:proofErr w:type="spellStart"/>
      <w:r>
        <w:rPr>
          <w:rFonts w:asciiTheme="minorBidi" w:hAnsiTheme="minorBidi"/>
        </w:rPr>
        <w:t>Séder</w:t>
      </w:r>
      <w:proofErr w:type="spellEnd"/>
      <w:r>
        <w:rPr>
          <w:rFonts w:asciiTheme="minorBidi" w:hAnsiTheme="minorBidi"/>
        </w:rPr>
        <w:t xml:space="preserve">, en orientant les élèves vers les </w:t>
      </w:r>
      <w:proofErr w:type="spellStart"/>
      <w:r>
        <w:rPr>
          <w:rFonts w:asciiTheme="minorBidi" w:hAnsiTheme="minorBidi"/>
          <w:i/>
          <w:iCs/>
        </w:rPr>
        <w:t>halakhot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 xml:space="preserve">correspondantes. </w:t>
      </w:r>
    </w:p>
    <w:p w14:paraId="68438670" w14:textId="71592A57" w:rsidR="00600885" w:rsidRDefault="00564AF5" w:rsidP="00600885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Les </w:t>
      </w:r>
      <w:proofErr w:type="spellStart"/>
      <w:r>
        <w:rPr>
          <w:rFonts w:asciiTheme="minorBidi" w:hAnsiTheme="minorBidi"/>
          <w:i/>
          <w:iCs/>
        </w:rPr>
        <w:t>Bné</w:t>
      </w:r>
      <w:proofErr w:type="spellEnd"/>
      <w:r>
        <w:rPr>
          <w:rFonts w:asciiTheme="minorBidi" w:hAnsiTheme="minorBidi"/>
          <w:i/>
          <w:iCs/>
        </w:rPr>
        <w:t xml:space="preserve"> Israël</w:t>
      </w:r>
      <w:r w:rsidR="00600885">
        <w:rPr>
          <w:rFonts w:asciiTheme="minorBidi" w:hAnsiTheme="minorBidi"/>
        </w:rPr>
        <w:t xml:space="preserve"> </w:t>
      </w:r>
      <w:r w:rsidR="00DF4C10">
        <w:rPr>
          <w:rFonts w:asciiTheme="minorBidi" w:hAnsiTheme="minorBidi"/>
        </w:rPr>
        <w:t>prenaient de moi</w:t>
      </w:r>
      <w:r w:rsidR="00DF4C10" w:rsidRPr="00DF4C10">
        <w:rPr>
          <w:rFonts w:asciiTheme="minorBidi" w:hAnsiTheme="minorBidi"/>
        </w:rPr>
        <w:t xml:space="preserve"> un </w:t>
      </w:r>
      <w:proofErr w:type="spellStart"/>
      <w:r w:rsidR="00DF4C10" w:rsidRPr="00DF4C10">
        <w:rPr>
          <w:rFonts w:asciiTheme="minorBidi" w:hAnsiTheme="minorBidi"/>
          <w:i/>
          <w:iCs/>
        </w:rPr>
        <w:t>kazaït</w:t>
      </w:r>
      <w:proofErr w:type="spellEnd"/>
      <w:r w:rsidR="00DF4C10" w:rsidRPr="00DF4C10">
        <w:rPr>
          <w:rFonts w:asciiTheme="minorBidi" w:hAnsiTheme="minorBidi"/>
        </w:rPr>
        <w:t xml:space="preserve"> pour le manger lorsqu’il y avait le Beit </w:t>
      </w:r>
      <w:proofErr w:type="spellStart"/>
      <w:r w:rsidR="00DF4C10" w:rsidRPr="00DF4C10">
        <w:rPr>
          <w:rFonts w:asciiTheme="minorBidi" w:hAnsiTheme="minorBidi"/>
        </w:rPr>
        <w:t>HaMikdach</w:t>
      </w:r>
      <w:proofErr w:type="spellEnd"/>
      <w:r w:rsidR="00600885">
        <w:rPr>
          <w:rFonts w:asciiTheme="minorBidi" w:hAnsiTheme="minorBidi"/>
        </w:rPr>
        <w:t xml:space="preserve">, et aujourd’hui, </w:t>
      </w:r>
      <w:r w:rsidR="0028085B">
        <w:rPr>
          <w:rFonts w:asciiTheme="minorBidi" w:hAnsiTheme="minorBidi"/>
        </w:rPr>
        <w:t xml:space="preserve">c’est </w:t>
      </w:r>
      <w:r w:rsidR="00600885">
        <w:rPr>
          <w:rFonts w:asciiTheme="minorBidi" w:hAnsiTheme="minorBidi"/>
        </w:rPr>
        <w:t>l’</w:t>
      </w:r>
      <w:proofErr w:type="spellStart"/>
      <w:r w:rsidR="00600885" w:rsidRPr="00600885">
        <w:rPr>
          <w:rFonts w:asciiTheme="minorBidi" w:hAnsiTheme="minorBidi"/>
          <w:i/>
          <w:iCs/>
        </w:rPr>
        <w:t>afikomane</w:t>
      </w:r>
      <w:proofErr w:type="spellEnd"/>
      <w:r w:rsidR="00600885">
        <w:rPr>
          <w:rFonts w:asciiTheme="minorBidi" w:hAnsiTheme="minorBidi"/>
        </w:rPr>
        <w:t> </w:t>
      </w:r>
      <w:r w:rsidR="0028085B">
        <w:rPr>
          <w:rFonts w:asciiTheme="minorBidi" w:hAnsiTheme="minorBidi"/>
        </w:rPr>
        <w:t>qu</w:t>
      </w:r>
      <w:r w:rsidR="00E953DF">
        <w:rPr>
          <w:rFonts w:asciiTheme="minorBidi" w:hAnsiTheme="minorBidi"/>
        </w:rPr>
        <w:t xml:space="preserve">i est mangée </w:t>
      </w:r>
      <w:r w:rsidR="0028085B">
        <w:rPr>
          <w:rFonts w:asciiTheme="minorBidi" w:hAnsiTheme="minorBidi"/>
        </w:rPr>
        <w:t xml:space="preserve">à la place </w:t>
      </w:r>
      <w:r w:rsidR="00600885">
        <w:rPr>
          <w:rFonts w:asciiTheme="minorBidi" w:hAnsiTheme="minorBidi"/>
        </w:rPr>
        <w:t xml:space="preserve">! </w:t>
      </w:r>
    </w:p>
    <w:p w14:paraId="32B0279C" w14:textId="4B255794" w:rsidR="00600885" w:rsidRDefault="00321A4B" w:rsidP="00600885">
      <w:pPr>
        <w:pStyle w:val="a3"/>
        <w:spacing w:line="360" w:lineRule="auto"/>
        <w:ind w:left="1428"/>
        <w:jc w:val="both"/>
        <w:rPr>
          <w:rFonts w:asciiTheme="minorBidi" w:hAnsiTheme="minorBidi"/>
        </w:rPr>
      </w:pPr>
      <w:r w:rsidRPr="00600885">
        <w:rPr>
          <w:rFonts w:asciiTheme="minorBidi" w:hAnsiTheme="minorBidi"/>
        </w:rPr>
        <w:t xml:space="preserve">Qui </w:t>
      </w:r>
      <w:r w:rsidR="00600885">
        <w:rPr>
          <w:rFonts w:asciiTheme="minorBidi" w:hAnsiTheme="minorBidi"/>
        </w:rPr>
        <w:t xml:space="preserve">suis-je </w:t>
      </w:r>
      <w:r w:rsidRPr="00600885">
        <w:rPr>
          <w:rFonts w:asciiTheme="minorBidi" w:hAnsiTheme="minorBidi"/>
        </w:rPr>
        <w:t>? (</w:t>
      </w:r>
      <w:r w:rsidR="00600885">
        <w:rPr>
          <w:rFonts w:asciiTheme="minorBidi" w:hAnsiTheme="minorBidi"/>
        </w:rPr>
        <w:t>2d</w:t>
      </w:r>
      <w:r w:rsidRPr="00600885">
        <w:rPr>
          <w:rFonts w:asciiTheme="minorBidi" w:hAnsiTheme="minorBidi"/>
        </w:rPr>
        <w:t>) _______________________</w:t>
      </w:r>
    </w:p>
    <w:p w14:paraId="729DA6CC" w14:textId="77777777" w:rsidR="00600885" w:rsidRDefault="00600885" w:rsidP="00600885">
      <w:pPr>
        <w:pStyle w:val="a3"/>
        <w:spacing w:line="360" w:lineRule="auto"/>
        <w:ind w:left="1428"/>
        <w:jc w:val="both"/>
        <w:rPr>
          <w:rFonts w:asciiTheme="minorBidi" w:hAnsiTheme="minorBidi"/>
        </w:rPr>
      </w:pPr>
    </w:p>
    <w:p w14:paraId="51FAB22C" w14:textId="257C5E2A" w:rsidR="00074EE3" w:rsidRDefault="00C2180E" w:rsidP="00074EE3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Lorsqu’on me mange, on dit « </w:t>
      </w:r>
      <w:r w:rsidR="00074EE3" w:rsidRPr="00074EE3">
        <w:rPr>
          <w:rFonts w:asciiTheme="minorBidi" w:hAnsiTheme="minorBidi" w:cs="Arial"/>
          <w:rtl/>
        </w:rPr>
        <w:t>זֵכֶר לַמִּקְדָּשׁ כְּהִלֵּל</w:t>
      </w:r>
      <w:r w:rsidR="00074EE3">
        <w:rPr>
          <w:rFonts w:asciiTheme="minorBidi" w:hAnsiTheme="minorBidi" w:cs="Arial"/>
        </w:rPr>
        <w:t> »</w:t>
      </w:r>
      <w:r w:rsidR="0028085B">
        <w:rPr>
          <w:rFonts w:asciiTheme="minorBidi" w:hAnsiTheme="minorBidi" w:cs="Arial"/>
        </w:rPr>
        <w:t xml:space="preserve"> (</w:t>
      </w:r>
      <w:r w:rsidR="004D4E94">
        <w:rPr>
          <w:rFonts w:asciiTheme="minorBidi" w:hAnsiTheme="minorBidi" w:cs="Arial"/>
        </w:rPr>
        <w:t xml:space="preserve">« en souvenir du </w:t>
      </w:r>
      <w:proofErr w:type="spellStart"/>
      <w:r w:rsidR="004D4E94">
        <w:rPr>
          <w:rFonts w:asciiTheme="minorBidi" w:hAnsiTheme="minorBidi" w:cs="Arial"/>
        </w:rPr>
        <w:t>Mikdach</w:t>
      </w:r>
      <w:proofErr w:type="spellEnd"/>
      <w:r w:rsidR="004D4E94">
        <w:rPr>
          <w:rFonts w:asciiTheme="minorBidi" w:hAnsiTheme="minorBidi" w:cs="Arial"/>
        </w:rPr>
        <w:t>, d’après l’opinion d’Hillel »</w:t>
      </w:r>
      <w:r w:rsidR="0028085B">
        <w:rPr>
          <w:rFonts w:asciiTheme="minorBidi" w:hAnsiTheme="minorBidi" w:cs="Arial"/>
        </w:rPr>
        <w:t>)</w:t>
      </w:r>
      <w:r w:rsidR="00564AF5">
        <w:rPr>
          <w:rFonts w:asciiTheme="minorBidi" w:hAnsiTheme="minorBidi" w:cs="Arial"/>
        </w:rPr>
        <w:t xml:space="preserve"> - </w:t>
      </w:r>
      <w:r w:rsidR="00074EE3">
        <w:rPr>
          <w:rFonts w:asciiTheme="minorBidi" w:hAnsiTheme="minorBidi" w:cs="Arial"/>
        </w:rPr>
        <w:t xml:space="preserve">et </w:t>
      </w:r>
      <w:r w:rsidR="00DC5A29">
        <w:rPr>
          <w:rFonts w:asciiTheme="minorBidi" w:hAnsiTheme="minorBidi" w:cs="Arial"/>
        </w:rPr>
        <w:t xml:space="preserve">à vrai dire, </w:t>
      </w:r>
      <w:r w:rsidR="00074EE3">
        <w:rPr>
          <w:rFonts w:asciiTheme="minorBidi" w:hAnsiTheme="minorBidi" w:cs="Arial"/>
        </w:rPr>
        <w:t>certains auraient préféré sauter cette étape…</w:t>
      </w:r>
      <w:r w:rsidR="00321A4B" w:rsidRPr="00600885">
        <w:rPr>
          <w:rFonts w:asciiTheme="minorBidi" w:hAnsiTheme="minorBidi"/>
        </w:rPr>
        <w:t xml:space="preserve"> </w:t>
      </w:r>
    </w:p>
    <w:p w14:paraId="389A9E14" w14:textId="7D2C0288" w:rsidR="002724BE" w:rsidRDefault="002724BE" w:rsidP="00074EE3">
      <w:pPr>
        <w:pStyle w:val="a3"/>
        <w:spacing w:line="360" w:lineRule="auto"/>
        <w:ind w:left="1428"/>
        <w:jc w:val="both"/>
        <w:rPr>
          <w:rFonts w:asciiTheme="minorBidi" w:hAnsiTheme="minorBidi"/>
        </w:rPr>
      </w:pPr>
      <w:r w:rsidRPr="00074EE3">
        <w:rPr>
          <w:rFonts w:asciiTheme="minorBidi" w:hAnsiTheme="minorBidi"/>
        </w:rPr>
        <w:t xml:space="preserve">Qui </w:t>
      </w:r>
      <w:r w:rsidR="00074EE3">
        <w:rPr>
          <w:rFonts w:asciiTheme="minorBidi" w:hAnsiTheme="minorBidi"/>
        </w:rPr>
        <w:t xml:space="preserve">suis-je </w:t>
      </w:r>
      <w:r w:rsidRPr="00074EE3">
        <w:rPr>
          <w:rFonts w:asciiTheme="minorBidi" w:hAnsiTheme="minorBidi"/>
        </w:rPr>
        <w:t>? (</w:t>
      </w:r>
      <w:r w:rsidR="00074EE3">
        <w:rPr>
          <w:rFonts w:asciiTheme="minorBidi" w:hAnsiTheme="minorBidi"/>
        </w:rPr>
        <w:t>2e</w:t>
      </w:r>
      <w:r w:rsidRPr="00074EE3">
        <w:rPr>
          <w:rFonts w:asciiTheme="minorBidi" w:hAnsiTheme="minorBidi"/>
        </w:rPr>
        <w:t>) ________________</w:t>
      </w:r>
    </w:p>
    <w:p w14:paraId="1C6A1CCF" w14:textId="77777777" w:rsidR="00FB1D14" w:rsidRPr="00074EE3" w:rsidRDefault="00FB1D14" w:rsidP="00074EE3">
      <w:pPr>
        <w:pStyle w:val="a3"/>
        <w:spacing w:line="360" w:lineRule="auto"/>
        <w:ind w:left="1428"/>
        <w:jc w:val="both"/>
        <w:rPr>
          <w:rFonts w:asciiTheme="minorBidi" w:hAnsiTheme="minorBidi"/>
        </w:rPr>
      </w:pPr>
    </w:p>
    <w:p w14:paraId="0AC31A65" w14:textId="77C52FBC" w:rsidR="007052E9" w:rsidRDefault="002724BE" w:rsidP="007052E9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FB1D14">
        <w:rPr>
          <w:rFonts w:asciiTheme="minorBidi" w:hAnsiTheme="minorBidi"/>
        </w:rPr>
        <w:t xml:space="preserve">Nous sommes </w:t>
      </w:r>
      <w:r w:rsidR="007052E9">
        <w:rPr>
          <w:rFonts w:asciiTheme="minorBidi" w:hAnsiTheme="minorBidi"/>
        </w:rPr>
        <w:t xml:space="preserve">quatre, et </w:t>
      </w:r>
      <w:r w:rsidR="000459AC">
        <w:rPr>
          <w:rFonts w:asciiTheme="minorBidi" w:hAnsiTheme="minorBidi"/>
        </w:rPr>
        <w:t xml:space="preserve">le soir du </w:t>
      </w:r>
      <w:proofErr w:type="spellStart"/>
      <w:r w:rsidR="000459AC">
        <w:rPr>
          <w:rFonts w:asciiTheme="minorBidi" w:hAnsiTheme="minorBidi"/>
        </w:rPr>
        <w:t>Séder</w:t>
      </w:r>
      <w:proofErr w:type="spellEnd"/>
      <w:r w:rsidR="000459AC">
        <w:rPr>
          <w:rFonts w:asciiTheme="minorBidi" w:hAnsiTheme="minorBidi"/>
        </w:rPr>
        <w:t xml:space="preserve">, </w:t>
      </w:r>
      <w:r w:rsidR="006B5900">
        <w:rPr>
          <w:rFonts w:asciiTheme="minorBidi" w:hAnsiTheme="minorBidi"/>
        </w:rPr>
        <w:t>nous sommes bues par des convives</w:t>
      </w:r>
      <w:r w:rsidR="002738AB">
        <w:rPr>
          <w:rFonts w:asciiTheme="minorBidi" w:hAnsiTheme="minorBidi"/>
        </w:rPr>
        <w:t xml:space="preserve"> joyeux et</w:t>
      </w:r>
      <w:r w:rsidR="006B5900">
        <w:rPr>
          <w:rFonts w:asciiTheme="minorBidi" w:hAnsiTheme="minorBidi"/>
        </w:rPr>
        <w:t xml:space="preserve"> </w:t>
      </w:r>
      <w:r w:rsidR="007052E9">
        <w:rPr>
          <w:rFonts w:asciiTheme="minorBidi" w:hAnsiTheme="minorBidi"/>
        </w:rPr>
        <w:t>accoudés (</w:t>
      </w:r>
      <w:proofErr w:type="spellStart"/>
      <w:r w:rsidR="007052E9">
        <w:rPr>
          <w:rFonts w:asciiTheme="minorBidi" w:hAnsiTheme="minorBidi"/>
          <w:i/>
          <w:iCs/>
        </w:rPr>
        <w:t>be-hassava</w:t>
      </w:r>
      <w:proofErr w:type="spellEnd"/>
      <w:r w:rsidR="007052E9">
        <w:rPr>
          <w:rFonts w:asciiTheme="minorBidi" w:hAnsiTheme="minorBidi"/>
        </w:rPr>
        <w:t xml:space="preserve">), face à notre </w:t>
      </w:r>
      <w:r w:rsidR="007D4FBE">
        <w:rPr>
          <w:rFonts w:asciiTheme="minorBidi" w:hAnsiTheme="minorBidi"/>
        </w:rPr>
        <w:t xml:space="preserve">seul </w:t>
      </w:r>
      <w:r w:rsidR="007052E9">
        <w:rPr>
          <w:rFonts w:asciiTheme="minorBidi" w:hAnsiTheme="minorBidi"/>
        </w:rPr>
        <w:t xml:space="preserve">ami </w:t>
      </w:r>
      <w:r w:rsidR="007D4FBE">
        <w:rPr>
          <w:rFonts w:asciiTheme="minorBidi" w:hAnsiTheme="minorBidi"/>
        </w:rPr>
        <w:t xml:space="preserve">que les </w:t>
      </w:r>
      <w:r w:rsidR="00027122">
        <w:rPr>
          <w:rFonts w:asciiTheme="minorBidi" w:hAnsiTheme="minorBidi"/>
        </w:rPr>
        <w:t>convives</w:t>
      </w:r>
      <w:r w:rsidR="00564AF5">
        <w:rPr>
          <w:rFonts w:asciiTheme="minorBidi" w:hAnsiTheme="minorBidi"/>
        </w:rPr>
        <w:t xml:space="preserve"> </w:t>
      </w:r>
      <w:r w:rsidR="000459AC">
        <w:rPr>
          <w:rFonts w:asciiTheme="minorBidi" w:hAnsiTheme="minorBidi"/>
        </w:rPr>
        <w:t>mange</w:t>
      </w:r>
      <w:r w:rsidR="00027122">
        <w:rPr>
          <w:rFonts w:asciiTheme="minorBidi" w:hAnsiTheme="minorBidi"/>
        </w:rPr>
        <w:t>nt</w:t>
      </w:r>
      <w:r w:rsidR="000459AC">
        <w:rPr>
          <w:rFonts w:asciiTheme="minorBidi" w:hAnsiTheme="minorBidi"/>
        </w:rPr>
        <w:t xml:space="preserve"> </w:t>
      </w:r>
      <w:r w:rsidR="00564AF5">
        <w:rPr>
          <w:rFonts w:asciiTheme="minorBidi" w:hAnsiTheme="minorBidi"/>
        </w:rPr>
        <w:t>sans s’accouder.</w:t>
      </w:r>
    </w:p>
    <w:p w14:paraId="799733E8" w14:textId="34864CE4" w:rsidR="00E707AC" w:rsidRDefault="002724BE" w:rsidP="00735DB0">
      <w:pPr>
        <w:pStyle w:val="a3"/>
        <w:spacing w:line="360" w:lineRule="auto"/>
        <w:ind w:left="1428"/>
        <w:jc w:val="both"/>
        <w:rPr>
          <w:rFonts w:asciiTheme="minorBidi" w:hAnsiTheme="minorBidi"/>
        </w:rPr>
      </w:pPr>
      <w:r w:rsidRPr="007052E9">
        <w:rPr>
          <w:rFonts w:asciiTheme="minorBidi" w:hAnsiTheme="minorBidi"/>
        </w:rPr>
        <w:t xml:space="preserve">Qui sommes-nous et qui est </w:t>
      </w:r>
      <w:r w:rsidR="007052E9">
        <w:rPr>
          <w:rFonts w:asciiTheme="minorBidi" w:hAnsiTheme="minorBidi"/>
        </w:rPr>
        <w:t xml:space="preserve">cet </w:t>
      </w:r>
      <w:r w:rsidRPr="007052E9">
        <w:rPr>
          <w:rFonts w:asciiTheme="minorBidi" w:hAnsiTheme="minorBidi"/>
        </w:rPr>
        <w:t>ami</w:t>
      </w:r>
      <w:r w:rsidR="00BF10DD">
        <w:rPr>
          <w:rFonts w:asciiTheme="minorBidi" w:hAnsiTheme="minorBidi"/>
        </w:rPr>
        <w:t xml:space="preserve"> unique en son genre </w:t>
      </w:r>
      <w:r w:rsidRPr="007052E9">
        <w:rPr>
          <w:rFonts w:asciiTheme="minorBidi" w:hAnsiTheme="minorBidi"/>
        </w:rPr>
        <w:t>? (</w:t>
      </w:r>
      <w:r w:rsidR="007052E9">
        <w:rPr>
          <w:rFonts w:asciiTheme="minorBidi" w:hAnsiTheme="minorBidi"/>
        </w:rPr>
        <w:t>2f)</w:t>
      </w:r>
      <w:r w:rsidR="003A30F4">
        <w:rPr>
          <w:rFonts w:asciiTheme="minorBidi" w:hAnsiTheme="minorBidi"/>
        </w:rPr>
        <w:t xml:space="preserve"> et (2g)</w:t>
      </w:r>
      <w:r w:rsidR="007052E9">
        <w:rPr>
          <w:rFonts w:asciiTheme="minorBidi" w:hAnsiTheme="minorBidi"/>
        </w:rPr>
        <w:t xml:space="preserve"> </w:t>
      </w:r>
      <w:r w:rsidRPr="007052E9">
        <w:rPr>
          <w:rFonts w:asciiTheme="minorBidi" w:hAnsiTheme="minorBidi"/>
        </w:rPr>
        <w:t>______________________</w:t>
      </w:r>
    </w:p>
    <w:p w14:paraId="3DB9EE18" w14:textId="77777777" w:rsidR="00735DB0" w:rsidRDefault="00735DB0" w:rsidP="00735DB0">
      <w:pPr>
        <w:pStyle w:val="a3"/>
        <w:spacing w:line="360" w:lineRule="auto"/>
        <w:ind w:left="1428"/>
        <w:jc w:val="both"/>
        <w:rPr>
          <w:rFonts w:asciiTheme="minorBidi" w:hAnsiTheme="minorBidi"/>
        </w:rPr>
      </w:pPr>
    </w:p>
    <w:p w14:paraId="018B3CE1" w14:textId="69A7B4C1" w:rsidR="00FA3C98" w:rsidRDefault="007D4FBE" w:rsidP="00E86552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C’est ainsi que s’assoient l</w:t>
      </w:r>
      <w:r w:rsidR="00894DAC" w:rsidRPr="00690088">
        <w:rPr>
          <w:rFonts w:asciiTheme="minorBidi" w:hAnsiTheme="minorBidi"/>
        </w:rPr>
        <w:t xml:space="preserve">es </w:t>
      </w:r>
      <w:r w:rsidR="002724BE" w:rsidRPr="00690088">
        <w:rPr>
          <w:rFonts w:asciiTheme="minorBidi" w:hAnsiTheme="minorBidi"/>
        </w:rPr>
        <w:t>hommes libres</w:t>
      </w:r>
      <w:r w:rsidR="00894DAC" w:rsidRPr="00690088">
        <w:rPr>
          <w:rFonts w:asciiTheme="minorBidi" w:hAnsiTheme="minorBidi"/>
        </w:rPr>
        <w:t xml:space="preserve"> …et</w:t>
      </w:r>
      <w:r w:rsidR="0028085B">
        <w:rPr>
          <w:rFonts w:asciiTheme="minorBidi" w:hAnsiTheme="minorBidi"/>
        </w:rPr>
        <w:t xml:space="preserve"> nous sommes tous des hommes libres, ne l’oublions pas !</w:t>
      </w:r>
      <w:r w:rsidR="00894DAC" w:rsidRPr="00690088">
        <w:rPr>
          <w:rFonts w:asciiTheme="minorBidi" w:hAnsiTheme="minorBidi"/>
        </w:rPr>
        <w:t xml:space="preserve"> </w:t>
      </w:r>
    </w:p>
    <w:p w14:paraId="202BB7A9" w14:textId="48566C8F" w:rsidR="00E86552" w:rsidRPr="00690088" w:rsidRDefault="00FA3C98" w:rsidP="00FA3C98">
      <w:pPr>
        <w:pStyle w:val="a3"/>
        <w:spacing w:line="360" w:lineRule="auto"/>
        <w:ind w:left="142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Cette manière de s’asseoir est amusante, mais elle n’est pas toujours </w:t>
      </w:r>
      <w:r w:rsidR="00E86552" w:rsidRPr="00690088">
        <w:rPr>
          <w:rFonts w:asciiTheme="minorBidi" w:hAnsiTheme="minorBidi"/>
        </w:rPr>
        <w:t>t</w:t>
      </w:r>
      <w:r w:rsidR="00894DAC" w:rsidRPr="00690088">
        <w:rPr>
          <w:rFonts w:asciiTheme="minorBidi" w:hAnsiTheme="minorBidi"/>
        </w:rPr>
        <w:t>rès</w:t>
      </w:r>
      <w:r w:rsidR="00E86552" w:rsidRPr="00690088">
        <w:rPr>
          <w:rFonts w:asciiTheme="minorBidi" w:hAnsiTheme="minorBidi"/>
        </w:rPr>
        <w:t xml:space="preserve"> </w:t>
      </w:r>
      <w:r w:rsidR="002724BE" w:rsidRPr="00690088">
        <w:rPr>
          <w:rFonts w:asciiTheme="minorBidi" w:hAnsiTheme="minorBidi"/>
        </w:rPr>
        <w:t>pratique...</w:t>
      </w:r>
    </w:p>
    <w:p w14:paraId="0260F984" w14:textId="7D82BB2C" w:rsidR="002724BE" w:rsidRPr="001E3D77" w:rsidRDefault="002724BE" w:rsidP="00E86552">
      <w:pPr>
        <w:pStyle w:val="a3"/>
        <w:spacing w:line="360" w:lineRule="auto"/>
        <w:ind w:left="1428"/>
        <w:jc w:val="both"/>
        <w:rPr>
          <w:rFonts w:asciiTheme="minorBidi" w:hAnsiTheme="minorBidi"/>
        </w:rPr>
      </w:pPr>
      <w:r w:rsidRPr="002724BE">
        <w:rPr>
          <w:rFonts w:asciiTheme="minorBidi" w:hAnsiTheme="minorBidi"/>
        </w:rPr>
        <w:t xml:space="preserve">Qui </w:t>
      </w:r>
      <w:r w:rsidR="00E86552">
        <w:rPr>
          <w:rFonts w:asciiTheme="minorBidi" w:hAnsiTheme="minorBidi"/>
        </w:rPr>
        <w:t xml:space="preserve">suis-je </w:t>
      </w:r>
      <w:r w:rsidRPr="002724BE">
        <w:rPr>
          <w:rFonts w:asciiTheme="minorBidi" w:hAnsiTheme="minorBidi"/>
        </w:rPr>
        <w:t>? (</w:t>
      </w:r>
      <w:r w:rsidR="00E86552">
        <w:rPr>
          <w:rFonts w:asciiTheme="minorBidi" w:hAnsiTheme="minorBidi"/>
        </w:rPr>
        <w:t>2g</w:t>
      </w:r>
      <w:r w:rsidRPr="002724BE">
        <w:rPr>
          <w:rFonts w:asciiTheme="minorBidi" w:hAnsiTheme="minorBidi"/>
        </w:rPr>
        <w:t>)</w:t>
      </w:r>
      <w:r w:rsidR="001A346D">
        <w:rPr>
          <w:rFonts w:asciiTheme="minorBidi" w:hAnsiTheme="minorBidi"/>
        </w:rPr>
        <w:t xml:space="preserve"> </w:t>
      </w:r>
      <w:r w:rsidR="00E86552" w:rsidRPr="001E3D77">
        <w:rPr>
          <w:rFonts w:asciiTheme="minorBidi" w:hAnsiTheme="minorBidi"/>
        </w:rPr>
        <w:t>_____________________</w:t>
      </w:r>
    </w:p>
    <w:p w14:paraId="5D50F61F" w14:textId="77777777" w:rsidR="002724BE" w:rsidRPr="002724BE" w:rsidRDefault="002724BE" w:rsidP="002724B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35B0346C" w14:textId="77777777" w:rsidR="001E3D77" w:rsidRDefault="001E3D77" w:rsidP="001E3D77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Lorsqu’il y a le Beit </w:t>
      </w:r>
      <w:proofErr w:type="spellStart"/>
      <w:r>
        <w:rPr>
          <w:rFonts w:asciiTheme="minorBidi" w:hAnsiTheme="minorBidi"/>
        </w:rPr>
        <w:t>HaMikdach</w:t>
      </w:r>
      <w:proofErr w:type="spellEnd"/>
      <w:r>
        <w:rPr>
          <w:rFonts w:asciiTheme="minorBidi" w:hAnsiTheme="minorBidi"/>
        </w:rPr>
        <w:t xml:space="preserve">, on me récite pendant l’offrande du </w:t>
      </w:r>
      <w:proofErr w:type="spellStart"/>
      <w:r>
        <w:rPr>
          <w:rFonts w:asciiTheme="minorBidi" w:hAnsiTheme="minorBidi"/>
          <w:i/>
          <w:iCs/>
        </w:rPr>
        <w:t>korban</w:t>
      </w:r>
      <w:proofErr w:type="spellEnd"/>
      <w:r>
        <w:rPr>
          <w:rFonts w:asciiTheme="minorBidi" w:hAnsiTheme="minorBidi"/>
          <w:i/>
          <w:iCs/>
        </w:rPr>
        <w:t xml:space="preserve"> Pessa’h ; </w:t>
      </w:r>
      <w:r>
        <w:rPr>
          <w:rFonts w:asciiTheme="minorBidi" w:hAnsiTheme="minorBidi"/>
        </w:rPr>
        <w:t xml:space="preserve">et lorsqu’il n’y a pas le Beit </w:t>
      </w:r>
      <w:proofErr w:type="spellStart"/>
      <w:r>
        <w:rPr>
          <w:rFonts w:asciiTheme="minorBidi" w:hAnsiTheme="minorBidi"/>
        </w:rPr>
        <w:t>HaMikdach</w:t>
      </w:r>
      <w:proofErr w:type="spellEnd"/>
      <w:r>
        <w:rPr>
          <w:rFonts w:asciiTheme="minorBidi" w:hAnsiTheme="minorBidi"/>
        </w:rPr>
        <w:t>, on me prononce à trois reprises. Quel suspense !</w:t>
      </w:r>
    </w:p>
    <w:p w14:paraId="355C2575" w14:textId="678A7ADF" w:rsidR="002724BE" w:rsidRDefault="002724BE" w:rsidP="001E3D77">
      <w:pPr>
        <w:pStyle w:val="a3"/>
        <w:spacing w:line="360" w:lineRule="auto"/>
        <w:ind w:left="1428"/>
        <w:jc w:val="both"/>
        <w:rPr>
          <w:rFonts w:asciiTheme="minorBidi" w:hAnsiTheme="minorBidi"/>
        </w:rPr>
      </w:pPr>
      <w:r w:rsidRPr="001E3D77">
        <w:rPr>
          <w:rFonts w:asciiTheme="minorBidi" w:hAnsiTheme="minorBidi"/>
        </w:rPr>
        <w:t xml:space="preserve">Qui </w:t>
      </w:r>
      <w:r w:rsidR="001E3D77">
        <w:rPr>
          <w:rFonts w:asciiTheme="minorBidi" w:hAnsiTheme="minorBidi"/>
        </w:rPr>
        <w:t xml:space="preserve">suis-je </w:t>
      </w:r>
      <w:r w:rsidRPr="001E3D77">
        <w:rPr>
          <w:rFonts w:asciiTheme="minorBidi" w:hAnsiTheme="minorBidi"/>
        </w:rPr>
        <w:t>? (</w:t>
      </w:r>
      <w:r w:rsidR="001E3D77">
        <w:rPr>
          <w:rFonts w:asciiTheme="minorBidi" w:hAnsiTheme="minorBidi"/>
        </w:rPr>
        <w:t>2h</w:t>
      </w:r>
      <w:r w:rsidRPr="001E3D77">
        <w:rPr>
          <w:rFonts w:asciiTheme="minorBidi" w:hAnsiTheme="minorBidi"/>
        </w:rPr>
        <w:t>) ___________</w:t>
      </w:r>
      <w:r w:rsidR="00791683" w:rsidRPr="009217DA">
        <w:rPr>
          <w:rFonts w:asciiTheme="minorBidi" w:hAnsiTheme="minorBidi"/>
        </w:rPr>
        <w:t>______</w:t>
      </w:r>
    </w:p>
    <w:p w14:paraId="4698A4F0" w14:textId="77777777" w:rsidR="009217DA" w:rsidRPr="009217DA" w:rsidRDefault="009217DA" w:rsidP="001E3D77">
      <w:pPr>
        <w:pStyle w:val="a3"/>
        <w:spacing w:line="360" w:lineRule="auto"/>
        <w:ind w:left="1428"/>
        <w:jc w:val="both"/>
        <w:rPr>
          <w:rFonts w:asciiTheme="minorBidi" w:hAnsiTheme="minorBidi"/>
        </w:rPr>
      </w:pPr>
    </w:p>
    <w:p w14:paraId="7D7F5DFA" w14:textId="7022E0AF" w:rsidR="002724BE" w:rsidRPr="009217DA" w:rsidRDefault="002724BE" w:rsidP="009217DA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9217DA">
        <w:rPr>
          <w:rFonts w:asciiTheme="minorBidi" w:hAnsiTheme="minorBidi"/>
        </w:rPr>
        <w:t xml:space="preserve">Nous allons passer </w:t>
      </w:r>
      <w:r w:rsidR="009217DA">
        <w:rPr>
          <w:rFonts w:asciiTheme="minorBidi" w:hAnsiTheme="minorBidi"/>
        </w:rPr>
        <w:t xml:space="preserve">à la fiche d’exercices, et nous compléterons le tableau de l’exercice 1. </w:t>
      </w:r>
    </w:p>
    <w:p w14:paraId="1A453503" w14:textId="77777777" w:rsidR="002724BE" w:rsidRPr="002724BE" w:rsidRDefault="002724BE" w:rsidP="002724BE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C0F6ADC" w14:textId="0494D091" w:rsidR="002724BE" w:rsidRPr="002724BE" w:rsidRDefault="00221F7C" w:rsidP="002724BE">
      <w:pPr>
        <w:spacing w:line="360" w:lineRule="auto"/>
        <w:contextualSpacing/>
        <w:jc w:val="both"/>
        <w:rPr>
          <w:rFonts w:asciiTheme="minorBidi" w:hAnsiTheme="minorBidi"/>
        </w:rPr>
      </w:pPr>
      <w:r w:rsidRPr="00713165">
        <w:rPr>
          <w:rFonts w:asciiTheme="minorBidi" w:hAnsiTheme="minorBidi"/>
          <w:u w:val="single"/>
        </w:rPr>
        <w:t>Exercice</w:t>
      </w:r>
      <w:r w:rsidR="002724BE" w:rsidRPr="00713165">
        <w:rPr>
          <w:rFonts w:asciiTheme="minorBidi" w:hAnsiTheme="minorBidi"/>
          <w:u w:val="single"/>
        </w:rPr>
        <w:t xml:space="preserve"> 2</w:t>
      </w:r>
      <w:r w:rsidR="002724BE" w:rsidRPr="002724BE">
        <w:rPr>
          <w:rFonts w:asciiTheme="minorBidi" w:hAnsiTheme="minorBidi"/>
        </w:rPr>
        <w:t xml:space="preserve"> - </w:t>
      </w:r>
      <w:r w:rsidRPr="00AB4FEF">
        <w:rPr>
          <w:rFonts w:asciiTheme="minorBidi" w:hAnsiTheme="minorBidi"/>
        </w:rPr>
        <w:t>Correspond à l’objectif</w:t>
      </w:r>
      <w:r>
        <w:rPr>
          <w:rFonts w:asciiTheme="minorBidi" w:hAnsiTheme="minorBidi"/>
        </w:rPr>
        <w:t xml:space="preserve"> « Notions importantes », et à l’objectif</w:t>
      </w:r>
      <w:r w:rsidRPr="00AB4FEF">
        <w:rPr>
          <w:rFonts w:asciiTheme="minorBidi" w:hAnsiTheme="minorBidi"/>
        </w:rPr>
        <w:t xml:space="preserve"> « Comprendre le texte et ses commentaires</w:t>
      </w:r>
      <w:r w:rsidR="005626A8">
        <w:rPr>
          <w:rFonts w:asciiTheme="minorBidi" w:hAnsiTheme="minorBidi"/>
        </w:rPr>
        <w:t> »</w:t>
      </w:r>
    </w:p>
    <w:p w14:paraId="517E4392" w14:textId="08F21D2C" w:rsidR="00094EA2" w:rsidRDefault="00EC1D3B" w:rsidP="00094EA2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dirons</w:t>
      </w:r>
      <w:r w:rsidR="002724BE" w:rsidRPr="00EC1D3B">
        <w:rPr>
          <w:rFonts w:asciiTheme="minorBidi" w:hAnsiTheme="minorBidi"/>
        </w:rPr>
        <w:t xml:space="preserve"> aux élè</w:t>
      </w:r>
      <w:r w:rsidR="002724BE" w:rsidRPr="001A346D">
        <w:rPr>
          <w:rFonts w:asciiTheme="minorBidi" w:hAnsiTheme="minorBidi"/>
        </w:rPr>
        <w:t xml:space="preserve">ves : </w:t>
      </w:r>
      <w:r w:rsidR="00094EA2" w:rsidRPr="001A346D">
        <w:rPr>
          <w:rFonts w:asciiTheme="minorBidi" w:hAnsiTheme="minorBidi"/>
        </w:rPr>
        <w:t>s</w:t>
      </w:r>
      <w:r w:rsidR="002724BE" w:rsidRPr="001A346D">
        <w:rPr>
          <w:rFonts w:asciiTheme="minorBidi" w:hAnsiTheme="minorBidi"/>
        </w:rPr>
        <w:t>upposons qu</w:t>
      </w:r>
      <w:r w:rsidR="0012753B" w:rsidRPr="001A346D">
        <w:rPr>
          <w:rFonts w:asciiTheme="minorBidi" w:hAnsiTheme="minorBidi"/>
        </w:rPr>
        <w:t>’</w:t>
      </w:r>
      <w:r w:rsidR="00971DEB" w:rsidRPr="001A346D">
        <w:rPr>
          <w:rFonts w:asciiTheme="minorBidi" w:hAnsiTheme="minorBidi"/>
        </w:rPr>
        <w:t xml:space="preserve">un </w:t>
      </w:r>
      <w:r w:rsidR="00094EA2" w:rsidRPr="001A346D">
        <w:rPr>
          <w:rFonts w:asciiTheme="minorBidi" w:hAnsiTheme="minorBidi"/>
        </w:rPr>
        <w:t xml:space="preserve">concours </w:t>
      </w:r>
      <w:r w:rsidR="00971DEB" w:rsidRPr="001A346D">
        <w:rPr>
          <w:rFonts w:asciiTheme="minorBidi" w:hAnsiTheme="minorBidi"/>
        </w:rPr>
        <w:t xml:space="preserve">soit organisé </w:t>
      </w:r>
      <w:r w:rsidR="00094EA2" w:rsidRPr="001A346D">
        <w:rPr>
          <w:rFonts w:asciiTheme="minorBidi" w:hAnsiTheme="minorBidi"/>
        </w:rPr>
        <w:t>entre plusieurs écoles</w:t>
      </w:r>
      <w:r w:rsidR="00971DEB" w:rsidRPr="001A346D">
        <w:rPr>
          <w:rFonts w:asciiTheme="minorBidi" w:hAnsiTheme="minorBidi"/>
        </w:rPr>
        <w:t>,</w:t>
      </w:r>
      <w:r w:rsidR="002724BE" w:rsidRPr="001A346D">
        <w:rPr>
          <w:rFonts w:asciiTheme="minorBidi" w:hAnsiTheme="minorBidi"/>
        </w:rPr>
        <w:t xml:space="preserve"> et qu</w:t>
      </w:r>
      <w:r w:rsidR="0012753B" w:rsidRPr="001A346D">
        <w:rPr>
          <w:rFonts w:asciiTheme="minorBidi" w:hAnsiTheme="minorBidi"/>
        </w:rPr>
        <w:t>’</w:t>
      </w:r>
      <w:r w:rsidR="002724BE" w:rsidRPr="001A346D">
        <w:rPr>
          <w:rFonts w:asciiTheme="minorBidi" w:hAnsiTheme="minorBidi"/>
        </w:rPr>
        <w:t>un représentant</w:t>
      </w:r>
      <w:r w:rsidR="002724BE" w:rsidRPr="00EC1D3B">
        <w:rPr>
          <w:rFonts w:asciiTheme="minorBidi" w:hAnsiTheme="minorBidi"/>
        </w:rPr>
        <w:t xml:space="preserve"> de notre classe remporte la première place. Comment allez-vous le </w:t>
      </w:r>
      <w:r w:rsidR="00094EA2">
        <w:rPr>
          <w:rFonts w:asciiTheme="minorBidi" w:hAnsiTheme="minorBidi"/>
        </w:rPr>
        <w:t>raconter</w:t>
      </w:r>
      <w:r w:rsidR="002724BE" w:rsidRPr="00EC1D3B">
        <w:rPr>
          <w:rFonts w:asciiTheme="minorBidi" w:hAnsiTheme="minorBidi"/>
        </w:rPr>
        <w:t xml:space="preserve"> aux autres ? Direz-vous</w:t>
      </w:r>
      <w:r w:rsidR="000459AC">
        <w:rPr>
          <w:rFonts w:asciiTheme="minorBidi" w:hAnsiTheme="minorBidi"/>
        </w:rPr>
        <w:t> : «</w:t>
      </w:r>
      <w:r w:rsidR="002724BE" w:rsidRPr="00EC1D3B">
        <w:rPr>
          <w:rFonts w:asciiTheme="minorBidi" w:hAnsiTheme="minorBidi"/>
        </w:rPr>
        <w:t xml:space="preserve"> </w:t>
      </w:r>
      <w:r w:rsidR="000459AC">
        <w:rPr>
          <w:rFonts w:asciiTheme="minorBidi" w:hAnsiTheme="minorBidi"/>
        </w:rPr>
        <w:t>"</w:t>
      </w:r>
      <w:r w:rsidR="00293F59">
        <w:rPr>
          <w:rFonts w:asciiTheme="minorBidi" w:hAnsiTheme="minorBidi"/>
        </w:rPr>
        <w:t>L</w:t>
      </w:r>
      <w:r w:rsidR="00094EA2">
        <w:rPr>
          <w:rFonts w:asciiTheme="minorBidi" w:hAnsiTheme="minorBidi"/>
        </w:rPr>
        <w:t xml:space="preserve">e </w:t>
      </w:r>
      <w:r w:rsidR="002724BE" w:rsidRPr="00EC1D3B">
        <w:rPr>
          <w:rFonts w:asciiTheme="minorBidi" w:hAnsiTheme="minorBidi"/>
        </w:rPr>
        <w:t>nom de l</w:t>
      </w:r>
      <w:r w:rsidR="0012753B">
        <w:rPr>
          <w:rFonts w:asciiTheme="minorBidi" w:hAnsiTheme="minorBidi"/>
        </w:rPr>
        <w:t>’</w:t>
      </w:r>
      <w:r w:rsidR="002724BE" w:rsidRPr="00EC1D3B">
        <w:rPr>
          <w:rFonts w:asciiTheme="minorBidi" w:hAnsiTheme="minorBidi"/>
        </w:rPr>
        <w:t>élève</w:t>
      </w:r>
      <w:r w:rsidR="00094EA2">
        <w:rPr>
          <w:rFonts w:asciiTheme="minorBidi" w:hAnsiTheme="minorBidi"/>
        </w:rPr>
        <w:t xml:space="preserve"> en question</w:t>
      </w:r>
      <w:r w:rsidR="000459AC">
        <w:rPr>
          <w:rFonts w:asciiTheme="minorBidi" w:hAnsiTheme="minorBidi"/>
        </w:rPr>
        <w:t>"</w:t>
      </w:r>
      <w:r w:rsidR="002724BE" w:rsidRPr="00EC1D3B">
        <w:rPr>
          <w:rFonts w:asciiTheme="minorBidi" w:hAnsiTheme="minorBidi"/>
        </w:rPr>
        <w:t xml:space="preserve"> a gagné le </w:t>
      </w:r>
      <w:r w:rsidR="00094EA2">
        <w:rPr>
          <w:rFonts w:asciiTheme="minorBidi" w:hAnsiTheme="minorBidi"/>
        </w:rPr>
        <w:t>concours</w:t>
      </w:r>
      <w:r w:rsidR="000459AC">
        <w:rPr>
          <w:rFonts w:asciiTheme="minorBidi" w:hAnsiTheme="minorBidi"/>
        </w:rPr>
        <w:t> ! »</w:t>
      </w:r>
      <w:r w:rsidR="00094EA2">
        <w:rPr>
          <w:rFonts w:asciiTheme="minorBidi" w:hAnsiTheme="minorBidi"/>
        </w:rPr>
        <w:t>,</w:t>
      </w:r>
      <w:r w:rsidR="002724BE" w:rsidRPr="00EC1D3B">
        <w:rPr>
          <w:rFonts w:asciiTheme="minorBidi" w:hAnsiTheme="minorBidi"/>
        </w:rPr>
        <w:t xml:space="preserve"> ou di</w:t>
      </w:r>
      <w:r w:rsidR="00094EA2">
        <w:rPr>
          <w:rFonts w:asciiTheme="minorBidi" w:hAnsiTheme="minorBidi"/>
        </w:rPr>
        <w:t>r</w:t>
      </w:r>
      <w:r w:rsidR="002724BE" w:rsidRPr="00EC1D3B">
        <w:rPr>
          <w:rFonts w:asciiTheme="minorBidi" w:hAnsiTheme="minorBidi"/>
        </w:rPr>
        <w:t>ez-vous</w:t>
      </w:r>
      <w:r w:rsidR="00094EA2">
        <w:rPr>
          <w:rFonts w:asciiTheme="minorBidi" w:hAnsiTheme="minorBidi"/>
        </w:rPr>
        <w:t> :</w:t>
      </w:r>
      <w:r w:rsidR="002724BE" w:rsidRPr="00EC1D3B">
        <w:rPr>
          <w:rFonts w:asciiTheme="minorBidi" w:hAnsiTheme="minorBidi"/>
        </w:rPr>
        <w:t xml:space="preserve"> « </w:t>
      </w:r>
      <w:r w:rsidR="00094EA2">
        <w:rPr>
          <w:rFonts w:asciiTheme="minorBidi" w:hAnsiTheme="minorBidi"/>
        </w:rPr>
        <w:t>N</w:t>
      </w:r>
      <w:r w:rsidR="002724BE" w:rsidRPr="00EC1D3B">
        <w:rPr>
          <w:rFonts w:asciiTheme="minorBidi" w:hAnsiTheme="minorBidi"/>
        </w:rPr>
        <w:t>otre classe a gagné » / « </w:t>
      </w:r>
      <w:r w:rsidR="00094EA2">
        <w:rPr>
          <w:rFonts w:asciiTheme="minorBidi" w:hAnsiTheme="minorBidi"/>
        </w:rPr>
        <w:t>N</w:t>
      </w:r>
      <w:r w:rsidR="002724BE" w:rsidRPr="00EC1D3B">
        <w:rPr>
          <w:rFonts w:asciiTheme="minorBidi" w:hAnsiTheme="minorBidi"/>
        </w:rPr>
        <w:t xml:space="preserve">ous avons </w:t>
      </w:r>
      <w:r w:rsidR="00094EA2">
        <w:rPr>
          <w:rFonts w:asciiTheme="minorBidi" w:hAnsiTheme="minorBidi"/>
        </w:rPr>
        <w:t>remporté</w:t>
      </w:r>
      <w:r w:rsidR="002724BE" w:rsidRPr="00EC1D3B">
        <w:rPr>
          <w:rFonts w:asciiTheme="minorBidi" w:hAnsiTheme="minorBidi"/>
        </w:rPr>
        <w:t xml:space="preserve"> la première place</w:t>
      </w:r>
      <w:r w:rsidR="000459AC">
        <w:rPr>
          <w:rFonts w:asciiTheme="minorBidi" w:hAnsiTheme="minorBidi"/>
        </w:rPr>
        <w:t xml:space="preserve"> ! </w:t>
      </w:r>
      <w:r w:rsidR="002724BE" w:rsidRPr="00EC1D3B">
        <w:rPr>
          <w:rFonts w:asciiTheme="minorBidi" w:hAnsiTheme="minorBidi"/>
        </w:rPr>
        <w:t xml:space="preserve">» ? </w:t>
      </w:r>
      <w:r w:rsidR="00F22D9F">
        <w:rPr>
          <w:rFonts w:asciiTheme="minorBidi" w:hAnsiTheme="minorBidi"/>
        </w:rPr>
        <w:t>De la même manière</w:t>
      </w:r>
      <w:r w:rsidR="000459AC">
        <w:rPr>
          <w:rFonts w:asciiTheme="minorBidi" w:hAnsiTheme="minorBidi"/>
        </w:rPr>
        <w:t>,</w:t>
      </w:r>
      <w:r w:rsidR="002724BE" w:rsidRPr="00EC1D3B">
        <w:rPr>
          <w:rFonts w:asciiTheme="minorBidi" w:hAnsiTheme="minorBidi"/>
        </w:rPr>
        <w:t xml:space="preserve"> s</w:t>
      </w:r>
      <w:r w:rsidR="00F22D9F">
        <w:rPr>
          <w:rFonts w:asciiTheme="minorBidi" w:hAnsiTheme="minorBidi"/>
        </w:rPr>
        <w:t xml:space="preserve">i </w:t>
      </w:r>
      <w:r w:rsidR="002724BE" w:rsidRPr="00EC1D3B">
        <w:rPr>
          <w:rFonts w:asciiTheme="minorBidi" w:hAnsiTheme="minorBidi"/>
        </w:rPr>
        <w:t>l</w:t>
      </w:r>
      <w:r w:rsidR="0012753B">
        <w:rPr>
          <w:rFonts w:asciiTheme="minorBidi" w:hAnsiTheme="minorBidi"/>
        </w:rPr>
        <w:t>’</w:t>
      </w:r>
      <w:r w:rsidR="002724BE" w:rsidRPr="00EC1D3B">
        <w:rPr>
          <w:rFonts w:asciiTheme="minorBidi" w:hAnsiTheme="minorBidi"/>
        </w:rPr>
        <w:t xml:space="preserve">équipe </w:t>
      </w:r>
      <w:r w:rsidR="00F22D9F">
        <w:rPr>
          <w:rFonts w:asciiTheme="minorBidi" w:hAnsiTheme="minorBidi"/>
        </w:rPr>
        <w:t xml:space="preserve">de football </w:t>
      </w:r>
      <w:r w:rsidR="002724BE" w:rsidRPr="00EC1D3B">
        <w:rPr>
          <w:rFonts w:asciiTheme="minorBidi" w:hAnsiTheme="minorBidi"/>
        </w:rPr>
        <w:t xml:space="preserve">dont vous êtes </w:t>
      </w:r>
      <w:r w:rsidR="00094EA2">
        <w:rPr>
          <w:rFonts w:asciiTheme="minorBidi" w:hAnsiTheme="minorBidi"/>
        </w:rPr>
        <w:t>un fervent supporter a</w:t>
      </w:r>
      <w:r w:rsidR="002724BE" w:rsidRPr="00EC1D3B">
        <w:rPr>
          <w:rFonts w:asciiTheme="minorBidi" w:hAnsiTheme="minorBidi"/>
        </w:rPr>
        <w:t xml:space="preserve"> gagn</w:t>
      </w:r>
      <w:r w:rsidR="00094EA2">
        <w:rPr>
          <w:rFonts w:asciiTheme="minorBidi" w:hAnsiTheme="minorBidi"/>
        </w:rPr>
        <w:t>é</w:t>
      </w:r>
      <w:r w:rsidR="00F22D9F">
        <w:rPr>
          <w:rFonts w:asciiTheme="minorBidi" w:hAnsiTheme="minorBidi"/>
        </w:rPr>
        <w:t xml:space="preserve"> un match,</w:t>
      </w:r>
      <w:r w:rsidR="002724BE" w:rsidRPr="00EC1D3B">
        <w:rPr>
          <w:rFonts w:asciiTheme="minorBidi" w:hAnsiTheme="minorBidi"/>
        </w:rPr>
        <w:t xml:space="preserve"> </w:t>
      </w:r>
      <w:r w:rsidR="00F22D9F">
        <w:rPr>
          <w:rFonts w:asciiTheme="minorBidi" w:hAnsiTheme="minorBidi"/>
        </w:rPr>
        <w:t>d</w:t>
      </w:r>
      <w:r w:rsidR="002724BE" w:rsidRPr="00EC1D3B">
        <w:rPr>
          <w:rFonts w:asciiTheme="minorBidi" w:hAnsiTheme="minorBidi"/>
        </w:rPr>
        <w:t>i</w:t>
      </w:r>
      <w:r w:rsidR="00094EA2">
        <w:rPr>
          <w:rFonts w:asciiTheme="minorBidi" w:hAnsiTheme="minorBidi"/>
        </w:rPr>
        <w:t>r</w:t>
      </w:r>
      <w:r w:rsidR="002724BE" w:rsidRPr="00EC1D3B">
        <w:rPr>
          <w:rFonts w:asciiTheme="minorBidi" w:hAnsiTheme="minorBidi"/>
        </w:rPr>
        <w:t>e</w:t>
      </w:r>
      <w:r w:rsidR="00094EA2">
        <w:rPr>
          <w:rFonts w:asciiTheme="minorBidi" w:hAnsiTheme="minorBidi"/>
        </w:rPr>
        <w:t>z</w:t>
      </w:r>
      <w:r w:rsidR="002724BE" w:rsidRPr="00EC1D3B">
        <w:rPr>
          <w:rFonts w:asciiTheme="minorBidi" w:hAnsiTheme="minorBidi"/>
        </w:rPr>
        <w:t>-vous</w:t>
      </w:r>
      <w:r w:rsidR="00094EA2">
        <w:rPr>
          <w:rFonts w:asciiTheme="minorBidi" w:hAnsiTheme="minorBidi"/>
        </w:rPr>
        <w:t xml:space="preserve"> : </w:t>
      </w:r>
      <w:r w:rsidR="002724BE" w:rsidRPr="00EC1D3B">
        <w:rPr>
          <w:rFonts w:asciiTheme="minorBidi" w:hAnsiTheme="minorBidi"/>
        </w:rPr>
        <w:t>« </w:t>
      </w:r>
      <w:r w:rsidR="00094EA2">
        <w:rPr>
          <w:rFonts w:asciiTheme="minorBidi" w:hAnsiTheme="minorBidi"/>
        </w:rPr>
        <w:t>L’</w:t>
      </w:r>
      <w:r w:rsidR="002724BE" w:rsidRPr="00EC1D3B">
        <w:rPr>
          <w:rFonts w:asciiTheme="minorBidi" w:hAnsiTheme="minorBidi"/>
        </w:rPr>
        <w:t>équipe</w:t>
      </w:r>
      <w:r w:rsidR="000459AC">
        <w:rPr>
          <w:rFonts w:asciiTheme="minorBidi" w:hAnsiTheme="minorBidi"/>
        </w:rPr>
        <w:t xml:space="preserve"> x</w:t>
      </w:r>
      <w:r w:rsidR="002724BE" w:rsidRPr="00EC1D3B">
        <w:rPr>
          <w:rFonts w:asciiTheme="minorBidi" w:hAnsiTheme="minorBidi"/>
        </w:rPr>
        <w:t xml:space="preserve"> a gagné</w:t>
      </w:r>
      <w:r w:rsidR="000459AC">
        <w:rPr>
          <w:rFonts w:asciiTheme="minorBidi" w:hAnsiTheme="minorBidi"/>
        </w:rPr>
        <w:t xml:space="preserve"> ! </w:t>
      </w:r>
      <w:r w:rsidR="002724BE" w:rsidRPr="00EC1D3B">
        <w:rPr>
          <w:rFonts w:asciiTheme="minorBidi" w:hAnsiTheme="minorBidi"/>
        </w:rPr>
        <w:t>» ou</w:t>
      </w:r>
      <w:r w:rsidR="00094EA2">
        <w:rPr>
          <w:rFonts w:asciiTheme="minorBidi" w:hAnsiTheme="minorBidi"/>
        </w:rPr>
        <w:t xml:space="preserve"> bien :</w:t>
      </w:r>
      <w:r w:rsidR="002724BE" w:rsidRPr="00EC1D3B">
        <w:rPr>
          <w:rFonts w:asciiTheme="minorBidi" w:hAnsiTheme="minorBidi"/>
        </w:rPr>
        <w:t xml:space="preserve"> « </w:t>
      </w:r>
      <w:r w:rsidR="00094EA2">
        <w:rPr>
          <w:rFonts w:asciiTheme="minorBidi" w:hAnsiTheme="minorBidi"/>
        </w:rPr>
        <w:t>N</w:t>
      </w:r>
      <w:r w:rsidR="002724BE" w:rsidRPr="00EC1D3B">
        <w:rPr>
          <w:rFonts w:asciiTheme="minorBidi" w:hAnsiTheme="minorBidi"/>
        </w:rPr>
        <w:t>ous avons gagné</w:t>
      </w:r>
      <w:r w:rsidR="000459AC">
        <w:rPr>
          <w:rFonts w:asciiTheme="minorBidi" w:hAnsiTheme="minorBidi"/>
        </w:rPr>
        <w:t xml:space="preserve"> ! </w:t>
      </w:r>
      <w:r w:rsidR="002724BE" w:rsidRPr="00EC1D3B">
        <w:rPr>
          <w:rFonts w:asciiTheme="minorBidi" w:hAnsiTheme="minorBidi"/>
        </w:rPr>
        <w:t>» ?</w:t>
      </w:r>
    </w:p>
    <w:p w14:paraId="66B9B7A0" w14:textId="40527642" w:rsidR="00A4498E" w:rsidRDefault="00094EA2" w:rsidP="00A4498E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demanderons aux élèves </w:t>
      </w:r>
      <w:r w:rsidR="000459AC">
        <w:rPr>
          <w:rFonts w:asciiTheme="minorBidi" w:hAnsiTheme="minorBidi"/>
        </w:rPr>
        <w:t>pourquoi il en est ainsi.</w:t>
      </w:r>
    </w:p>
    <w:p w14:paraId="557E5D34" w14:textId="5128220D" w:rsidR="00BE626C" w:rsidRDefault="00664CA1" w:rsidP="005342B3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A4498E">
        <w:rPr>
          <w:rFonts w:asciiTheme="minorBidi" w:hAnsiTheme="minorBidi"/>
        </w:rPr>
        <w:t xml:space="preserve">Nous </w:t>
      </w:r>
      <w:r w:rsidR="00A4498E">
        <w:rPr>
          <w:rFonts w:asciiTheme="minorBidi" w:hAnsiTheme="minorBidi"/>
        </w:rPr>
        <w:t>écouterons</w:t>
      </w:r>
      <w:r w:rsidRPr="00A4498E">
        <w:rPr>
          <w:rFonts w:asciiTheme="minorBidi" w:hAnsiTheme="minorBidi"/>
        </w:rPr>
        <w:t xml:space="preserve"> </w:t>
      </w:r>
      <w:r w:rsidR="00A4498E">
        <w:rPr>
          <w:rFonts w:asciiTheme="minorBidi" w:hAnsiTheme="minorBidi"/>
        </w:rPr>
        <w:t>l</w:t>
      </w:r>
      <w:r w:rsidRPr="00A4498E">
        <w:rPr>
          <w:rFonts w:asciiTheme="minorBidi" w:hAnsiTheme="minorBidi"/>
        </w:rPr>
        <w:t>e</w:t>
      </w:r>
      <w:r w:rsidR="000459AC">
        <w:rPr>
          <w:rFonts w:asciiTheme="minorBidi" w:hAnsiTheme="minorBidi"/>
        </w:rPr>
        <w:t>urs</w:t>
      </w:r>
      <w:r w:rsidRPr="00A4498E">
        <w:rPr>
          <w:rFonts w:asciiTheme="minorBidi" w:hAnsiTheme="minorBidi"/>
        </w:rPr>
        <w:t xml:space="preserve"> réponses</w:t>
      </w:r>
      <w:r w:rsidR="00A4498E">
        <w:rPr>
          <w:rFonts w:asciiTheme="minorBidi" w:hAnsiTheme="minorBidi"/>
        </w:rPr>
        <w:t xml:space="preserve">, </w:t>
      </w:r>
      <w:r w:rsidRPr="00A4498E">
        <w:rPr>
          <w:rFonts w:asciiTheme="minorBidi" w:hAnsiTheme="minorBidi"/>
        </w:rPr>
        <w:t xml:space="preserve">et </w:t>
      </w:r>
      <w:r w:rsidR="00A4498E">
        <w:rPr>
          <w:rFonts w:asciiTheme="minorBidi" w:hAnsiTheme="minorBidi"/>
        </w:rPr>
        <w:t xml:space="preserve">nous </w:t>
      </w:r>
      <w:r w:rsidR="00286944">
        <w:rPr>
          <w:rFonts w:asciiTheme="minorBidi" w:hAnsiTheme="minorBidi"/>
        </w:rPr>
        <w:t>expliquerons</w:t>
      </w:r>
      <w:r w:rsidRPr="00A4498E">
        <w:rPr>
          <w:rFonts w:asciiTheme="minorBidi" w:hAnsiTheme="minorBidi"/>
        </w:rPr>
        <w:t xml:space="preserve"> </w:t>
      </w:r>
      <w:r w:rsidR="00A4498E">
        <w:rPr>
          <w:rFonts w:asciiTheme="minorBidi" w:hAnsiTheme="minorBidi"/>
        </w:rPr>
        <w:t xml:space="preserve">que </w:t>
      </w:r>
      <w:r w:rsidR="000459AC">
        <w:rPr>
          <w:rFonts w:asciiTheme="minorBidi" w:hAnsiTheme="minorBidi"/>
        </w:rPr>
        <w:t xml:space="preserve">lorsque </w:t>
      </w:r>
      <w:r w:rsidR="00A4498E">
        <w:rPr>
          <w:rFonts w:asciiTheme="minorBidi" w:hAnsiTheme="minorBidi"/>
        </w:rPr>
        <w:t xml:space="preserve">nous </w:t>
      </w:r>
      <w:r w:rsidRPr="00A4498E">
        <w:rPr>
          <w:rFonts w:asciiTheme="minorBidi" w:hAnsiTheme="minorBidi"/>
        </w:rPr>
        <w:t>ressentons un sentiment d</w:t>
      </w:r>
      <w:r w:rsidR="0012753B">
        <w:rPr>
          <w:rFonts w:asciiTheme="minorBidi" w:hAnsiTheme="minorBidi"/>
        </w:rPr>
        <w:t>’</w:t>
      </w:r>
      <w:r w:rsidRPr="00A4498E">
        <w:rPr>
          <w:rFonts w:asciiTheme="minorBidi" w:hAnsiTheme="minorBidi"/>
        </w:rPr>
        <w:t>appartenance, nous n</w:t>
      </w:r>
      <w:r w:rsidR="0012753B">
        <w:rPr>
          <w:rFonts w:asciiTheme="minorBidi" w:hAnsiTheme="minorBidi"/>
        </w:rPr>
        <w:t>’</w:t>
      </w:r>
      <w:r w:rsidRPr="00A4498E">
        <w:rPr>
          <w:rFonts w:asciiTheme="minorBidi" w:hAnsiTheme="minorBidi"/>
        </w:rPr>
        <w:t>utilisons pas la troisième personne</w:t>
      </w:r>
      <w:r w:rsidR="00A4498E">
        <w:rPr>
          <w:rFonts w:asciiTheme="minorBidi" w:hAnsiTheme="minorBidi"/>
        </w:rPr>
        <w:t xml:space="preserve"> (« il »)</w:t>
      </w:r>
      <w:r w:rsidRPr="00A4498E">
        <w:rPr>
          <w:rFonts w:asciiTheme="minorBidi" w:hAnsiTheme="minorBidi"/>
        </w:rPr>
        <w:t>, mais la première personne</w:t>
      </w:r>
      <w:r w:rsidR="00A4498E">
        <w:rPr>
          <w:rFonts w:asciiTheme="minorBidi" w:hAnsiTheme="minorBidi"/>
        </w:rPr>
        <w:t xml:space="preserve"> (</w:t>
      </w:r>
      <w:r w:rsidRPr="00A4498E">
        <w:rPr>
          <w:rFonts w:asciiTheme="minorBidi" w:hAnsiTheme="minorBidi"/>
        </w:rPr>
        <w:t>« je »</w:t>
      </w:r>
      <w:r w:rsidR="00286944">
        <w:rPr>
          <w:rFonts w:asciiTheme="minorBidi" w:hAnsiTheme="minorBidi"/>
        </w:rPr>
        <w:t xml:space="preserve"> </w:t>
      </w:r>
      <w:r w:rsidRPr="00A4498E">
        <w:rPr>
          <w:rFonts w:asciiTheme="minorBidi" w:hAnsiTheme="minorBidi"/>
        </w:rPr>
        <w:t>/</w:t>
      </w:r>
      <w:r w:rsidR="00286944">
        <w:rPr>
          <w:rFonts w:asciiTheme="minorBidi" w:hAnsiTheme="minorBidi"/>
        </w:rPr>
        <w:t xml:space="preserve"> </w:t>
      </w:r>
      <w:r w:rsidRPr="00A4498E">
        <w:rPr>
          <w:rFonts w:asciiTheme="minorBidi" w:hAnsiTheme="minorBidi"/>
        </w:rPr>
        <w:t>« nous »</w:t>
      </w:r>
      <w:r w:rsidR="00A4498E">
        <w:rPr>
          <w:rFonts w:asciiTheme="minorBidi" w:hAnsiTheme="minorBidi"/>
        </w:rPr>
        <w:t>)</w:t>
      </w:r>
      <w:r w:rsidRPr="00A4498E">
        <w:rPr>
          <w:rFonts w:asciiTheme="minorBidi" w:hAnsiTheme="minorBidi"/>
        </w:rPr>
        <w:t xml:space="preserve">. </w:t>
      </w:r>
      <w:r w:rsidR="00286944">
        <w:rPr>
          <w:rFonts w:asciiTheme="minorBidi" w:hAnsiTheme="minorBidi"/>
        </w:rPr>
        <w:t>I</w:t>
      </w:r>
      <w:r w:rsidR="000B2E2B">
        <w:rPr>
          <w:rFonts w:asciiTheme="minorBidi" w:hAnsiTheme="minorBidi"/>
        </w:rPr>
        <w:t>l en va de même pour la sortie d’</w:t>
      </w:r>
      <w:r w:rsidR="0012753B">
        <w:rPr>
          <w:rFonts w:asciiTheme="minorBidi" w:hAnsiTheme="minorBidi"/>
        </w:rPr>
        <w:t>É</w:t>
      </w:r>
      <w:r w:rsidR="000B2E2B">
        <w:rPr>
          <w:rFonts w:asciiTheme="minorBidi" w:hAnsiTheme="minorBidi"/>
        </w:rPr>
        <w:t xml:space="preserve">gypte. </w:t>
      </w:r>
      <w:r w:rsidRPr="00A4498E">
        <w:rPr>
          <w:rFonts w:asciiTheme="minorBidi" w:hAnsiTheme="minorBidi"/>
        </w:rPr>
        <w:t xml:space="preserve">Nous devons sentir que nous </w:t>
      </w:r>
      <w:r w:rsidR="005C762B">
        <w:rPr>
          <w:rFonts w:asciiTheme="minorBidi" w:hAnsiTheme="minorBidi"/>
        </w:rPr>
        <w:t xml:space="preserve">étions vraiment </w:t>
      </w:r>
      <w:r w:rsidR="00D10134">
        <w:rPr>
          <w:rFonts w:asciiTheme="minorBidi" w:hAnsiTheme="minorBidi"/>
        </w:rPr>
        <w:t xml:space="preserve">en esclavage </w:t>
      </w:r>
      <w:r w:rsidRPr="00A4498E">
        <w:rPr>
          <w:rFonts w:asciiTheme="minorBidi" w:hAnsiTheme="minorBidi"/>
        </w:rPr>
        <w:t>là</w:t>
      </w:r>
      <w:r w:rsidR="005C762B">
        <w:rPr>
          <w:rFonts w:asciiTheme="minorBidi" w:hAnsiTheme="minorBidi"/>
        </w:rPr>
        <w:t>-bas</w:t>
      </w:r>
      <w:r w:rsidRPr="00A4498E">
        <w:rPr>
          <w:rFonts w:asciiTheme="minorBidi" w:hAnsiTheme="minorBidi"/>
        </w:rPr>
        <w:t>, puis</w:t>
      </w:r>
      <w:r w:rsidR="00035B4C">
        <w:rPr>
          <w:rFonts w:asciiTheme="minorBidi" w:hAnsiTheme="minorBidi"/>
        </w:rPr>
        <w:t xml:space="preserve"> que nous avons été délivrés </w:t>
      </w:r>
      <w:r w:rsidR="00D10134">
        <w:rPr>
          <w:rFonts w:asciiTheme="minorBidi" w:hAnsiTheme="minorBidi"/>
        </w:rPr>
        <w:t xml:space="preserve">pour accéder </w:t>
      </w:r>
      <w:r w:rsidR="00035B4C">
        <w:rPr>
          <w:rFonts w:asciiTheme="minorBidi" w:hAnsiTheme="minorBidi"/>
        </w:rPr>
        <w:t xml:space="preserve">au statut d’hommes libres. C’est </w:t>
      </w:r>
      <w:r w:rsidR="00683109">
        <w:rPr>
          <w:rFonts w:asciiTheme="minorBidi" w:hAnsiTheme="minorBidi"/>
        </w:rPr>
        <w:t xml:space="preserve">pourquoi </w:t>
      </w:r>
      <w:r w:rsidR="00035B4C">
        <w:rPr>
          <w:rFonts w:asciiTheme="minorBidi" w:hAnsiTheme="minorBidi"/>
        </w:rPr>
        <w:t xml:space="preserve">nous avons l’obligation de dire : </w:t>
      </w:r>
      <w:r w:rsidR="0041094B">
        <w:rPr>
          <w:rFonts w:asciiTheme="minorBidi" w:hAnsiTheme="minorBidi"/>
        </w:rPr>
        <w:t>« </w:t>
      </w:r>
      <w:r w:rsidR="0041094B" w:rsidRPr="0041094B">
        <w:rPr>
          <w:rFonts w:asciiTheme="minorBidi" w:hAnsiTheme="minorBidi" w:cs="Arial"/>
          <w:rtl/>
        </w:rPr>
        <w:t xml:space="preserve">בְּכֹל דּוֹר וָדוֹר </w:t>
      </w:r>
      <w:proofErr w:type="spellStart"/>
      <w:r w:rsidR="0041094B" w:rsidRPr="0041094B">
        <w:rPr>
          <w:rFonts w:asciiTheme="minorBidi" w:hAnsiTheme="minorBidi" w:cs="Arial"/>
          <w:rtl/>
        </w:rPr>
        <w:t>חַיָּב</w:t>
      </w:r>
      <w:proofErr w:type="spellEnd"/>
      <w:r w:rsidR="0041094B" w:rsidRPr="0041094B">
        <w:rPr>
          <w:rFonts w:asciiTheme="minorBidi" w:hAnsiTheme="minorBidi" w:cs="Arial"/>
          <w:rtl/>
        </w:rPr>
        <w:t xml:space="preserve"> </w:t>
      </w:r>
      <w:r w:rsidR="00A14105" w:rsidRPr="00A14105">
        <w:rPr>
          <w:rFonts w:asciiTheme="minorBidi" w:hAnsiTheme="minorBidi" w:cs="Arial"/>
          <w:rtl/>
        </w:rPr>
        <w:t xml:space="preserve">אָדָם </w:t>
      </w:r>
      <w:r w:rsidR="0041094B" w:rsidRPr="0041094B">
        <w:rPr>
          <w:rFonts w:asciiTheme="minorBidi" w:hAnsiTheme="minorBidi" w:cs="Arial"/>
          <w:rtl/>
        </w:rPr>
        <w:t>לִרְאוֹת אֶת עַצְמוֹ כְּאִלּוּ הוּא יָצָא מִמִּצְרַיִם</w:t>
      </w:r>
      <w:r w:rsidR="0041094B">
        <w:rPr>
          <w:rFonts w:asciiTheme="minorBidi" w:hAnsiTheme="minorBidi"/>
        </w:rPr>
        <w:t xml:space="preserve"> », </w:t>
      </w:r>
      <w:r w:rsidR="00090E0A">
        <w:rPr>
          <w:rFonts w:asciiTheme="minorBidi" w:hAnsiTheme="minorBidi"/>
        </w:rPr>
        <w:t>« </w:t>
      </w:r>
      <w:r w:rsidR="00F32FAD">
        <w:rPr>
          <w:rFonts w:asciiTheme="minorBidi" w:hAnsiTheme="minorBidi"/>
        </w:rPr>
        <w:t>À</w:t>
      </w:r>
      <w:r w:rsidR="00683109">
        <w:rPr>
          <w:rFonts w:asciiTheme="minorBidi" w:hAnsiTheme="minorBidi"/>
        </w:rPr>
        <w:t xml:space="preserve"> chaque génération, chacun doit considérer qu’il vient de sortir de l’esclavage d’</w:t>
      </w:r>
      <w:r w:rsidR="00BE626C" w:rsidRPr="00A14105">
        <w:rPr>
          <w:rFonts w:asciiTheme="minorBidi" w:hAnsiTheme="minorBidi"/>
        </w:rPr>
        <w:t>É</w:t>
      </w:r>
      <w:r w:rsidR="00683109">
        <w:rPr>
          <w:rFonts w:asciiTheme="minorBidi" w:hAnsiTheme="minorBidi"/>
        </w:rPr>
        <w:t>gypte »</w:t>
      </w:r>
      <w:r w:rsidR="00801180">
        <w:rPr>
          <w:rFonts w:asciiTheme="minorBidi" w:hAnsiTheme="minorBidi"/>
        </w:rPr>
        <w:t xml:space="preserve">. </w:t>
      </w:r>
      <w:r w:rsidR="000B0036">
        <w:rPr>
          <w:rFonts w:asciiTheme="minorBidi" w:hAnsiTheme="minorBidi"/>
        </w:rPr>
        <w:t>E</w:t>
      </w:r>
      <w:r w:rsidR="001A346D">
        <w:rPr>
          <w:rFonts w:asciiTheme="minorBidi" w:hAnsiTheme="minorBidi"/>
        </w:rPr>
        <w:t xml:space="preserve">t </w:t>
      </w:r>
      <w:r w:rsidR="000B0036">
        <w:rPr>
          <w:rFonts w:asciiTheme="minorBidi" w:hAnsiTheme="minorBidi"/>
        </w:rPr>
        <w:t>n</w:t>
      </w:r>
      <w:r w:rsidR="00683109">
        <w:rPr>
          <w:rFonts w:asciiTheme="minorBidi" w:hAnsiTheme="minorBidi"/>
        </w:rPr>
        <w:t>ous n</w:t>
      </w:r>
      <w:r w:rsidR="00683109" w:rsidRPr="00810F84">
        <w:rPr>
          <w:rFonts w:asciiTheme="minorBidi" w:hAnsiTheme="minorBidi"/>
        </w:rPr>
        <w:t>ous accoudons</w:t>
      </w:r>
      <w:r w:rsidR="005342B3">
        <w:rPr>
          <w:rFonts w:asciiTheme="minorBidi" w:hAnsiTheme="minorBidi"/>
        </w:rPr>
        <w:t xml:space="preserve"> pour marquer notre sentiment d’appartenance, pour souligner que nous faisons partie de cette histoire.</w:t>
      </w:r>
    </w:p>
    <w:p w14:paraId="7E2E3F18" w14:textId="69D77CA5" w:rsidR="00664CA1" w:rsidRPr="00BE626C" w:rsidRDefault="00664CA1" w:rsidP="00BE626C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BE626C">
        <w:rPr>
          <w:rFonts w:asciiTheme="minorBidi" w:hAnsiTheme="minorBidi"/>
        </w:rPr>
        <w:t xml:space="preserve">Nous allons </w:t>
      </w:r>
      <w:r w:rsidR="00BE626C">
        <w:rPr>
          <w:rFonts w:asciiTheme="minorBidi" w:hAnsiTheme="minorBidi"/>
        </w:rPr>
        <w:t>lir</w:t>
      </w:r>
      <w:r w:rsidR="005342B3">
        <w:rPr>
          <w:rFonts w:asciiTheme="minorBidi" w:hAnsiTheme="minorBidi"/>
        </w:rPr>
        <w:t>e</w:t>
      </w:r>
      <w:r w:rsidR="00BE626C">
        <w:rPr>
          <w:rFonts w:asciiTheme="minorBidi" w:hAnsiTheme="minorBidi"/>
        </w:rPr>
        <w:t xml:space="preserve"> le commentaire du </w:t>
      </w:r>
      <w:proofErr w:type="spellStart"/>
      <w:r w:rsidR="00BE626C">
        <w:rPr>
          <w:rFonts w:asciiTheme="minorBidi" w:hAnsiTheme="minorBidi"/>
        </w:rPr>
        <w:t>Rambam</w:t>
      </w:r>
      <w:proofErr w:type="spellEnd"/>
      <w:r w:rsidR="005342B3">
        <w:rPr>
          <w:rFonts w:asciiTheme="minorBidi" w:hAnsiTheme="minorBidi"/>
        </w:rPr>
        <w:t xml:space="preserve"> dans la fiche d’exercices</w:t>
      </w:r>
      <w:r w:rsidR="00BE626C">
        <w:rPr>
          <w:rFonts w:asciiTheme="minorBidi" w:hAnsiTheme="minorBidi"/>
        </w:rPr>
        <w:t>, puis nous répondrons aux questions</w:t>
      </w:r>
      <w:r w:rsidR="0041094B">
        <w:rPr>
          <w:rFonts w:asciiTheme="minorBidi" w:hAnsiTheme="minorBidi"/>
        </w:rPr>
        <w:t xml:space="preserve"> qui suivent</w:t>
      </w:r>
      <w:r w:rsidR="00BE626C">
        <w:rPr>
          <w:rFonts w:asciiTheme="minorBidi" w:hAnsiTheme="minorBidi"/>
        </w:rPr>
        <w:t>.</w:t>
      </w:r>
      <w:r w:rsidRPr="00BE626C">
        <w:rPr>
          <w:rFonts w:asciiTheme="minorBidi" w:hAnsiTheme="minorBidi"/>
        </w:rPr>
        <w:t xml:space="preserve"> </w:t>
      </w:r>
    </w:p>
    <w:p w14:paraId="4F377B3F" w14:textId="77777777" w:rsidR="00664CA1" w:rsidRPr="00664CA1" w:rsidRDefault="00664CA1" w:rsidP="00664CA1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E7FFFB9" w14:textId="7601C0FF" w:rsidR="00664CA1" w:rsidRPr="000B06D7" w:rsidRDefault="00664CA1" w:rsidP="00664CA1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726D03">
        <w:rPr>
          <w:rFonts w:asciiTheme="minorBidi" w:hAnsiTheme="minorBidi"/>
          <w:b/>
          <w:bCs/>
        </w:rPr>
        <w:lastRenderedPageBreak/>
        <w:t xml:space="preserve">Résumé </w:t>
      </w:r>
      <w:r w:rsidR="00BE626C" w:rsidRPr="00726D03">
        <w:rPr>
          <w:rFonts w:asciiTheme="minorBidi" w:hAnsiTheme="minorBidi"/>
          <w:b/>
          <w:bCs/>
        </w:rPr>
        <w:t>–</w:t>
      </w:r>
      <w:r w:rsidRPr="00726D03">
        <w:rPr>
          <w:rFonts w:asciiTheme="minorBidi" w:hAnsiTheme="minorBidi"/>
          <w:b/>
          <w:bCs/>
        </w:rPr>
        <w:t xml:space="preserve"> </w:t>
      </w:r>
      <w:r w:rsidR="0041094B">
        <w:rPr>
          <w:rFonts w:asciiTheme="minorBidi" w:hAnsiTheme="minorBidi"/>
          <w:b/>
          <w:bCs/>
        </w:rPr>
        <w:t>« </w:t>
      </w:r>
      <w:r w:rsidR="00BE626C" w:rsidRPr="00726D03">
        <w:rPr>
          <w:rFonts w:asciiTheme="minorBidi" w:hAnsiTheme="minorBidi"/>
          <w:b/>
          <w:bCs/>
        </w:rPr>
        <w:t>Avec un changement</w:t>
      </w:r>
      <w:r w:rsidR="0041094B">
        <w:rPr>
          <w:rFonts w:asciiTheme="minorBidi" w:hAnsiTheme="minorBidi"/>
          <w:b/>
          <w:bCs/>
        </w:rPr>
        <w:t> »</w:t>
      </w:r>
    </w:p>
    <w:p w14:paraId="4D6E5DC3" w14:textId="7FB3FF25" w:rsidR="00726D03" w:rsidRDefault="00726D03" w:rsidP="00726D03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dirons aux élèves </w:t>
      </w:r>
      <w:r w:rsidR="00801180">
        <w:rPr>
          <w:rFonts w:asciiTheme="minorBidi" w:hAnsiTheme="minorBidi"/>
        </w:rPr>
        <w:t xml:space="preserve">que le </w:t>
      </w:r>
      <w:r w:rsidR="00664CA1" w:rsidRPr="00726D03">
        <w:rPr>
          <w:rFonts w:asciiTheme="minorBidi" w:hAnsiTheme="minorBidi"/>
        </w:rPr>
        <w:t xml:space="preserve">soir du </w:t>
      </w:r>
      <w:proofErr w:type="spellStart"/>
      <w:r w:rsidR="00664CA1" w:rsidRPr="00726D03">
        <w:rPr>
          <w:rFonts w:asciiTheme="minorBidi" w:hAnsiTheme="minorBidi"/>
        </w:rPr>
        <w:t>S</w:t>
      </w:r>
      <w:r>
        <w:rPr>
          <w:rFonts w:asciiTheme="minorBidi" w:hAnsiTheme="minorBidi"/>
        </w:rPr>
        <w:t>é</w:t>
      </w:r>
      <w:r w:rsidR="00664CA1" w:rsidRPr="00726D03">
        <w:rPr>
          <w:rFonts w:asciiTheme="minorBidi" w:hAnsiTheme="minorBidi"/>
        </w:rPr>
        <w:t>der</w:t>
      </w:r>
      <w:proofErr w:type="spellEnd"/>
      <w:r w:rsidR="00664CA1" w:rsidRPr="00726D03">
        <w:rPr>
          <w:rFonts w:asciiTheme="minorBidi" w:hAnsiTheme="minorBidi"/>
        </w:rPr>
        <w:t xml:space="preserve">, nous faisons un certain nombre de choses inhabituelles, simplement pour nous </w:t>
      </w:r>
      <w:r>
        <w:rPr>
          <w:rFonts w:asciiTheme="minorBidi" w:hAnsiTheme="minorBidi"/>
        </w:rPr>
        <w:t>inciter à poser des questions.</w:t>
      </w:r>
    </w:p>
    <w:p w14:paraId="2D75092B" w14:textId="4509F1A9" w:rsidR="00664CA1" w:rsidRPr="00726D03" w:rsidRDefault="00664CA1" w:rsidP="00726D03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726D03">
        <w:rPr>
          <w:rFonts w:asciiTheme="minorBidi" w:hAnsiTheme="minorBidi"/>
        </w:rPr>
        <w:t xml:space="preserve">Nous </w:t>
      </w:r>
      <w:r w:rsidR="00726D03">
        <w:rPr>
          <w:rFonts w:asciiTheme="minorBidi" w:hAnsiTheme="minorBidi"/>
        </w:rPr>
        <w:t>dresser</w:t>
      </w:r>
      <w:r w:rsidR="001308B5">
        <w:rPr>
          <w:rFonts w:asciiTheme="minorBidi" w:hAnsiTheme="minorBidi"/>
        </w:rPr>
        <w:t>ons</w:t>
      </w:r>
      <w:r w:rsidRPr="00726D03">
        <w:rPr>
          <w:rFonts w:asciiTheme="minorBidi" w:hAnsiTheme="minorBidi"/>
        </w:rPr>
        <w:t xml:space="preserve"> une liste de ce</w:t>
      </w:r>
      <w:r w:rsidR="00CC789B">
        <w:rPr>
          <w:rFonts w:asciiTheme="minorBidi" w:hAnsiTheme="minorBidi"/>
        </w:rPr>
        <w:t xml:space="preserve">s </w:t>
      </w:r>
      <w:r w:rsidR="001308B5">
        <w:rPr>
          <w:rFonts w:asciiTheme="minorBidi" w:hAnsiTheme="minorBidi"/>
        </w:rPr>
        <w:t>actes qui sortent de l’ordinaire :</w:t>
      </w:r>
      <w:r w:rsidR="00564E55">
        <w:rPr>
          <w:rFonts w:asciiTheme="minorBidi" w:hAnsiTheme="minorBidi"/>
        </w:rPr>
        <w:t xml:space="preserve"> </w:t>
      </w:r>
    </w:p>
    <w:p w14:paraId="699C5438" w14:textId="1F084D98" w:rsidR="00CC789B" w:rsidRDefault="00CC789B" w:rsidP="00CC789B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Tremper le </w:t>
      </w:r>
      <w:proofErr w:type="spellStart"/>
      <w:r>
        <w:rPr>
          <w:rFonts w:asciiTheme="minorBidi" w:hAnsiTheme="minorBidi"/>
          <w:i/>
          <w:iCs/>
        </w:rPr>
        <w:t>karpass</w:t>
      </w:r>
      <w:proofErr w:type="spellEnd"/>
      <w:r>
        <w:rPr>
          <w:rFonts w:asciiTheme="minorBidi" w:hAnsiTheme="minorBidi"/>
          <w:i/>
          <w:iCs/>
        </w:rPr>
        <w:t xml:space="preserve"> </w:t>
      </w:r>
      <w:r w:rsidR="00664CA1" w:rsidRPr="00CC789B">
        <w:rPr>
          <w:rFonts w:asciiTheme="minorBidi" w:hAnsiTheme="minorBidi"/>
        </w:rPr>
        <w:t xml:space="preserve">dans </w:t>
      </w:r>
      <w:r w:rsidR="00114617">
        <w:rPr>
          <w:rFonts w:asciiTheme="minorBidi" w:hAnsiTheme="minorBidi"/>
        </w:rPr>
        <w:t xml:space="preserve">de </w:t>
      </w:r>
      <w:r w:rsidR="00664CA1" w:rsidRPr="00CC789B">
        <w:rPr>
          <w:rFonts w:asciiTheme="minorBidi" w:hAnsiTheme="minorBidi"/>
        </w:rPr>
        <w:t>l</w:t>
      </w:r>
      <w:r w:rsidR="0012753B">
        <w:rPr>
          <w:rFonts w:asciiTheme="minorBidi" w:hAnsiTheme="minorBidi"/>
        </w:rPr>
        <w:t>’</w:t>
      </w:r>
      <w:r w:rsidR="00664CA1" w:rsidRPr="00CC789B">
        <w:rPr>
          <w:rFonts w:asciiTheme="minorBidi" w:hAnsiTheme="minorBidi"/>
        </w:rPr>
        <w:t>eau salée</w:t>
      </w:r>
    </w:p>
    <w:p w14:paraId="792B7AF4" w14:textId="77777777" w:rsidR="00B87648" w:rsidRDefault="006A3D76" w:rsidP="00B87648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Soul</w:t>
      </w:r>
      <w:r w:rsidR="00664CA1" w:rsidRPr="00CC789B">
        <w:rPr>
          <w:rFonts w:asciiTheme="minorBidi" w:hAnsiTheme="minorBidi"/>
        </w:rPr>
        <w:t xml:space="preserve">ever </w:t>
      </w:r>
      <w:r w:rsidR="00CC789B">
        <w:rPr>
          <w:rFonts w:asciiTheme="minorBidi" w:hAnsiTheme="minorBidi"/>
        </w:rPr>
        <w:t xml:space="preserve">le plateau du </w:t>
      </w:r>
      <w:proofErr w:type="spellStart"/>
      <w:r w:rsidR="00664CA1" w:rsidRPr="00CC789B">
        <w:rPr>
          <w:rFonts w:asciiTheme="minorBidi" w:hAnsiTheme="minorBidi"/>
        </w:rPr>
        <w:t>S</w:t>
      </w:r>
      <w:r w:rsidR="00CC789B">
        <w:rPr>
          <w:rFonts w:asciiTheme="minorBidi" w:hAnsiTheme="minorBidi"/>
        </w:rPr>
        <w:t>é</w:t>
      </w:r>
      <w:r w:rsidR="00664CA1" w:rsidRPr="00CC789B">
        <w:rPr>
          <w:rFonts w:asciiTheme="minorBidi" w:hAnsiTheme="minorBidi"/>
        </w:rPr>
        <w:t>der</w:t>
      </w:r>
      <w:proofErr w:type="spellEnd"/>
    </w:p>
    <w:p w14:paraId="302B4BA3" w14:textId="6868EA77" w:rsidR="00B87648" w:rsidRDefault="00664CA1" w:rsidP="00B87648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B87648">
        <w:rPr>
          <w:rFonts w:asciiTheme="minorBidi" w:hAnsiTheme="minorBidi"/>
        </w:rPr>
        <w:t xml:space="preserve">Ce qui est mentionné dans les quatre </w:t>
      </w:r>
      <w:r w:rsidR="00B87648">
        <w:rPr>
          <w:rFonts w:asciiTheme="minorBidi" w:hAnsiTheme="minorBidi"/>
        </w:rPr>
        <w:t xml:space="preserve">célèbres questions du </w:t>
      </w:r>
      <w:r w:rsidR="00B87648">
        <w:rPr>
          <w:rFonts w:asciiTheme="minorBidi" w:hAnsiTheme="minorBidi"/>
          <w:i/>
          <w:iCs/>
        </w:rPr>
        <w:t xml:space="preserve">Ma </w:t>
      </w:r>
      <w:proofErr w:type="spellStart"/>
      <w:r w:rsidR="00B87648">
        <w:rPr>
          <w:rFonts w:asciiTheme="minorBidi" w:hAnsiTheme="minorBidi"/>
          <w:i/>
          <w:iCs/>
        </w:rPr>
        <w:t>Nichtana</w:t>
      </w:r>
      <w:proofErr w:type="spellEnd"/>
      <w:r w:rsidR="00B87648">
        <w:rPr>
          <w:rFonts w:asciiTheme="minorBidi" w:hAnsiTheme="minorBidi"/>
          <w:i/>
          <w:iCs/>
        </w:rPr>
        <w:t xml:space="preserve"> </w:t>
      </w:r>
      <w:r w:rsidRPr="00B87648">
        <w:rPr>
          <w:rFonts w:asciiTheme="minorBidi" w:hAnsiTheme="minorBidi"/>
        </w:rPr>
        <w:t>(</w:t>
      </w:r>
      <w:r w:rsidR="00B87648">
        <w:rPr>
          <w:rFonts w:asciiTheme="minorBidi" w:hAnsiTheme="minorBidi"/>
        </w:rPr>
        <w:t>le fait d’être accoudé</w:t>
      </w:r>
      <w:r w:rsidRPr="00B87648">
        <w:rPr>
          <w:rFonts w:asciiTheme="minorBidi" w:hAnsiTheme="minorBidi"/>
        </w:rPr>
        <w:t xml:space="preserve">, </w:t>
      </w:r>
      <w:r w:rsidR="00B87648">
        <w:rPr>
          <w:rFonts w:asciiTheme="minorBidi" w:hAnsiTheme="minorBidi"/>
        </w:rPr>
        <w:t xml:space="preserve">la </w:t>
      </w:r>
      <w:proofErr w:type="spellStart"/>
      <w:r w:rsidRPr="00B87648">
        <w:rPr>
          <w:rFonts w:asciiTheme="minorBidi" w:hAnsiTheme="minorBidi"/>
          <w:i/>
          <w:iCs/>
        </w:rPr>
        <w:t>matsa</w:t>
      </w:r>
      <w:proofErr w:type="spellEnd"/>
      <w:r w:rsidRPr="00B87648">
        <w:rPr>
          <w:rFonts w:asciiTheme="minorBidi" w:hAnsiTheme="minorBidi"/>
          <w:i/>
          <w:iCs/>
        </w:rPr>
        <w:t>,</w:t>
      </w:r>
      <w:r w:rsidRPr="00B87648">
        <w:rPr>
          <w:rFonts w:asciiTheme="minorBidi" w:hAnsiTheme="minorBidi"/>
        </w:rPr>
        <w:t xml:space="preserve"> etc.)</w:t>
      </w:r>
    </w:p>
    <w:p w14:paraId="1C765E8B" w14:textId="03B904A2" w:rsidR="00B87648" w:rsidRPr="00AD0868" w:rsidRDefault="00B87648" w:rsidP="00AD0868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Des </w:t>
      </w:r>
      <w:r w:rsidR="00664CA1" w:rsidRPr="00B87648">
        <w:rPr>
          <w:rFonts w:asciiTheme="minorBidi" w:hAnsiTheme="minorBidi"/>
        </w:rPr>
        <w:t xml:space="preserve">idées </w:t>
      </w:r>
      <w:r>
        <w:rPr>
          <w:rFonts w:asciiTheme="minorBidi" w:hAnsiTheme="minorBidi"/>
        </w:rPr>
        <w:t xml:space="preserve">supplémentaires </w:t>
      </w:r>
      <w:r w:rsidR="00664CA1" w:rsidRPr="00B87648">
        <w:rPr>
          <w:rFonts w:asciiTheme="minorBidi" w:hAnsiTheme="minorBidi"/>
        </w:rPr>
        <w:t xml:space="preserve">que </w:t>
      </w:r>
      <w:r>
        <w:rPr>
          <w:rFonts w:asciiTheme="minorBidi" w:hAnsiTheme="minorBidi"/>
        </w:rPr>
        <w:t xml:space="preserve">suggéreront les élèves. </w:t>
      </w:r>
    </w:p>
    <w:p w14:paraId="2DFCED38" w14:textId="47112B6B" w:rsidR="00664CA1" w:rsidRPr="00B87648" w:rsidRDefault="00664CA1" w:rsidP="00B87648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B87648">
        <w:rPr>
          <w:rFonts w:asciiTheme="minorBidi" w:hAnsiTheme="minorBidi"/>
        </w:rPr>
        <w:t xml:space="preserve">Nous </w:t>
      </w:r>
      <w:r w:rsidR="00B87648">
        <w:rPr>
          <w:rFonts w:asciiTheme="minorBidi" w:hAnsiTheme="minorBidi"/>
        </w:rPr>
        <w:t xml:space="preserve">discuterons des différents points évoqués dans la fiche d’exercices, </w:t>
      </w:r>
      <w:r w:rsidRPr="00B87648">
        <w:rPr>
          <w:rFonts w:asciiTheme="minorBidi" w:hAnsiTheme="minorBidi"/>
        </w:rPr>
        <w:t xml:space="preserve">et pour conclure </w:t>
      </w:r>
      <w:r w:rsidR="00B87648">
        <w:rPr>
          <w:rFonts w:asciiTheme="minorBidi" w:hAnsiTheme="minorBidi"/>
        </w:rPr>
        <w:t>ce cours,</w:t>
      </w:r>
      <w:r w:rsidRPr="00B87648">
        <w:rPr>
          <w:rFonts w:asciiTheme="minorBidi" w:hAnsiTheme="minorBidi"/>
        </w:rPr>
        <w:t xml:space="preserve"> nous </w:t>
      </w:r>
      <w:r w:rsidR="00E009BE">
        <w:rPr>
          <w:rFonts w:asciiTheme="minorBidi" w:hAnsiTheme="minorBidi"/>
        </w:rPr>
        <w:t xml:space="preserve">créerons </w:t>
      </w:r>
      <w:r w:rsidRPr="00B87648">
        <w:rPr>
          <w:rFonts w:asciiTheme="minorBidi" w:hAnsiTheme="minorBidi"/>
        </w:rPr>
        <w:t>u</w:t>
      </w:r>
      <w:r w:rsidRPr="0076633F">
        <w:rPr>
          <w:rFonts w:asciiTheme="minorBidi" w:hAnsiTheme="minorBidi"/>
        </w:rPr>
        <w:t xml:space="preserve">ne </w:t>
      </w:r>
      <w:r w:rsidR="00DB0ECF" w:rsidRPr="0076633F">
        <w:rPr>
          <w:rFonts w:asciiTheme="minorBidi" w:hAnsiTheme="minorBidi"/>
        </w:rPr>
        <w:t>« banque d’idées »</w:t>
      </w:r>
      <w:r w:rsidR="00F85E63" w:rsidRPr="0076633F">
        <w:rPr>
          <w:rFonts w:asciiTheme="minorBidi" w:hAnsiTheme="minorBidi"/>
        </w:rPr>
        <w:t xml:space="preserve"> </w:t>
      </w:r>
      <w:r w:rsidR="00EA2BE3" w:rsidRPr="0076633F">
        <w:rPr>
          <w:rFonts w:asciiTheme="minorBidi" w:hAnsiTheme="minorBidi"/>
        </w:rPr>
        <w:t>permettant</w:t>
      </w:r>
      <w:r w:rsidR="00EA2BE3">
        <w:rPr>
          <w:rFonts w:asciiTheme="minorBidi" w:hAnsiTheme="minorBidi"/>
        </w:rPr>
        <w:t xml:space="preserve"> d’</w:t>
      </w:r>
      <w:r w:rsidR="000B06D7" w:rsidRPr="00EA2BE3">
        <w:rPr>
          <w:rFonts w:asciiTheme="minorBidi" w:hAnsiTheme="minorBidi"/>
        </w:rPr>
        <w:t>ajouter un petit « plus » au</w:t>
      </w:r>
      <w:r w:rsidR="00E009BE" w:rsidRPr="00EA2BE3">
        <w:rPr>
          <w:rFonts w:asciiTheme="minorBidi" w:hAnsiTheme="minorBidi"/>
        </w:rPr>
        <w:t xml:space="preserve"> soir</w:t>
      </w:r>
      <w:r w:rsidRPr="00EA2BE3">
        <w:rPr>
          <w:rFonts w:asciiTheme="minorBidi" w:hAnsiTheme="minorBidi"/>
        </w:rPr>
        <w:t xml:space="preserve"> du</w:t>
      </w:r>
      <w:r w:rsidRPr="00B87648">
        <w:rPr>
          <w:rFonts w:asciiTheme="minorBidi" w:hAnsiTheme="minorBidi"/>
        </w:rPr>
        <w:t xml:space="preserve"> </w:t>
      </w:r>
      <w:proofErr w:type="spellStart"/>
      <w:r w:rsidRPr="00B87648">
        <w:rPr>
          <w:rFonts w:asciiTheme="minorBidi" w:hAnsiTheme="minorBidi"/>
        </w:rPr>
        <w:t>S</w:t>
      </w:r>
      <w:r w:rsidR="00E009BE">
        <w:rPr>
          <w:rFonts w:asciiTheme="minorBidi" w:hAnsiTheme="minorBidi"/>
        </w:rPr>
        <w:t>é</w:t>
      </w:r>
      <w:r w:rsidRPr="00B87648">
        <w:rPr>
          <w:rFonts w:asciiTheme="minorBidi" w:hAnsiTheme="minorBidi"/>
        </w:rPr>
        <w:t>der</w:t>
      </w:r>
      <w:proofErr w:type="spellEnd"/>
      <w:r w:rsidR="00E009BE">
        <w:rPr>
          <w:rFonts w:asciiTheme="minorBidi" w:hAnsiTheme="minorBidi"/>
        </w:rPr>
        <w:t xml:space="preserve">. Nous répartirons la classe en </w:t>
      </w:r>
      <w:r w:rsidRPr="00B87648">
        <w:rPr>
          <w:rFonts w:asciiTheme="minorBidi" w:hAnsiTheme="minorBidi"/>
        </w:rPr>
        <w:t>groupes de 3</w:t>
      </w:r>
      <w:r w:rsidR="00EA2BE3">
        <w:rPr>
          <w:rFonts w:asciiTheme="minorBidi" w:hAnsiTheme="minorBidi"/>
        </w:rPr>
        <w:t xml:space="preserve"> ou </w:t>
      </w:r>
      <w:r w:rsidRPr="00B87648">
        <w:rPr>
          <w:rFonts w:asciiTheme="minorBidi" w:hAnsiTheme="minorBidi"/>
        </w:rPr>
        <w:t>4 é</w:t>
      </w:r>
      <w:r w:rsidR="00E009BE">
        <w:rPr>
          <w:rFonts w:asciiTheme="minorBidi" w:hAnsiTheme="minorBidi"/>
        </w:rPr>
        <w:t>lèves</w:t>
      </w:r>
      <w:r w:rsidRPr="00B87648">
        <w:rPr>
          <w:rFonts w:asciiTheme="minorBidi" w:hAnsiTheme="minorBidi"/>
        </w:rPr>
        <w:t>. Chaque groupe préparera un jeu/quiz/spectacle pour l</w:t>
      </w:r>
      <w:r w:rsidR="00E009BE">
        <w:rPr>
          <w:rFonts w:asciiTheme="minorBidi" w:hAnsiTheme="minorBidi"/>
        </w:rPr>
        <w:t xml:space="preserve">e soir </w:t>
      </w:r>
      <w:r w:rsidRPr="00B87648">
        <w:rPr>
          <w:rFonts w:asciiTheme="minorBidi" w:hAnsiTheme="minorBidi"/>
        </w:rPr>
        <w:t xml:space="preserve">du </w:t>
      </w:r>
      <w:proofErr w:type="spellStart"/>
      <w:r w:rsidRPr="00B87648">
        <w:rPr>
          <w:rFonts w:asciiTheme="minorBidi" w:hAnsiTheme="minorBidi"/>
        </w:rPr>
        <w:t>S</w:t>
      </w:r>
      <w:r w:rsidR="00E009BE">
        <w:rPr>
          <w:rFonts w:asciiTheme="minorBidi" w:hAnsiTheme="minorBidi"/>
        </w:rPr>
        <w:t>é</w:t>
      </w:r>
      <w:r w:rsidRPr="00B87648">
        <w:rPr>
          <w:rFonts w:asciiTheme="minorBidi" w:hAnsiTheme="minorBidi"/>
        </w:rPr>
        <w:t>der</w:t>
      </w:r>
      <w:proofErr w:type="spellEnd"/>
      <w:r w:rsidR="00E009BE">
        <w:rPr>
          <w:rFonts w:asciiTheme="minorBidi" w:hAnsiTheme="minorBidi"/>
        </w:rPr>
        <w:t>,</w:t>
      </w:r>
      <w:r w:rsidRPr="00B87648">
        <w:rPr>
          <w:rFonts w:asciiTheme="minorBidi" w:hAnsiTheme="minorBidi"/>
        </w:rPr>
        <w:t xml:space="preserve"> et </w:t>
      </w:r>
      <w:r w:rsidR="00270C49">
        <w:rPr>
          <w:rFonts w:asciiTheme="minorBidi" w:hAnsiTheme="minorBidi"/>
        </w:rPr>
        <w:t xml:space="preserve">le </w:t>
      </w:r>
      <w:r w:rsidRPr="00B87648">
        <w:rPr>
          <w:rFonts w:asciiTheme="minorBidi" w:hAnsiTheme="minorBidi"/>
        </w:rPr>
        <w:t>présentera à tout</w:t>
      </w:r>
      <w:r w:rsidR="00270C49">
        <w:rPr>
          <w:rFonts w:asciiTheme="minorBidi" w:hAnsiTheme="minorBidi"/>
        </w:rPr>
        <w:t>e la classe</w:t>
      </w:r>
      <w:r w:rsidRPr="00B87648">
        <w:rPr>
          <w:rFonts w:asciiTheme="minorBidi" w:hAnsiTheme="minorBidi"/>
        </w:rPr>
        <w:t>. Ainsi, chaque é</w:t>
      </w:r>
      <w:r w:rsidR="00270C49">
        <w:rPr>
          <w:rFonts w:asciiTheme="minorBidi" w:hAnsiTheme="minorBidi"/>
        </w:rPr>
        <w:t>lève</w:t>
      </w:r>
      <w:r w:rsidRPr="00B87648">
        <w:rPr>
          <w:rFonts w:asciiTheme="minorBidi" w:hAnsiTheme="minorBidi"/>
        </w:rPr>
        <w:t xml:space="preserve"> repart</w:t>
      </w:r>
      <w:r w:rsidR="00270C49">
        <w:rPr>
          <w:rFonts w:asciiTheme="minorBidi" w:hAnsiTheme="minorBidi"/>
        </w:rPr>
        <w:t>ira chez lui</w:t>
      </w:r>
      <w:r w:rsidRPr="00B87648">
        <w:rPr>
          <w:rFonts w:asciiTheme="minorBidi" w:hAnsiTheme="minorBidi"/>
        </w:rPr>
        <w:t xml:space="preserve"> avec </w:t>
      </w:r>
      <w:r w:rsidR="00EA2BE3">
        <w:rPr>
          <w:rFonts w:asciiTheme="minorBidi" w:hAnsiTheme="minorBidi"/>
        </w:rPr>
        <w:t xml:space="preserve">des idées </w:t>
      </w:r>
      <w:r w:rsidR="000B06D7">
        <w:rPr>
          <w:rFonts w:asciiTheme="minorBidi" w:hAnsiTheme="minorBidi"/>
        </w:rPr>
        <w:t xml:space="preserve">dont il pourra s’inspirer </w:t>
      </w:r>
      <w:r w:rsidR="0067162D">
        <w:rPr>
          <w:rFonts w:asciiTheme="minorBidi" w:hAnsiTheme="minorBidi"/>
        </w:rPr>
        <w:t xml:space="preserve">et faire profiter sa famille </w:t>
      </w:r>
      <w:r w:rsidR="00270C49">
        <w:rPr>
          <w:rFonts w:asciiTheme="minorBidi" w:hAnsiTheme="minorBidi"/>
        </w:rPr>
        <w:t xml:space="preserve">pendant le </w:t>
      </w:r>
      <w:proofErr w:type="spellStart"/>
      <w:r w:rsidR="00270C49">
        <w:rPr>
          <w:rFonts w:asciiTheme="minorBidi" w:hAnsiTheme="minorBidi"/>
        </w:rPr>
        <w:t>Séde</w:t>
      </w:r>
      <w:r w:rsidR="0067162D">
        <w:rPr>
          <w:rFonts w:asciiTheme="minorBidi" w:hAnsiTheme="minorBidi"/>
        </w:rPr>
        <w:t>r</w:t>
      </w:r>
      <w:proofErr w:type="spellEnd"/>
      <w:r w:rsidRPr="00B87648">
        <w:rPr>
          <w:rFonts w:asciiTheme="minorBidi" w:hAnsiTheme="minorBidi"/>
        </w:rPr>
        <w:t>.</w:t>
      </w:r>
    </w:p>
    <w:p w14:paraId="4CF423D5" w14:textId="77777777" w:rsidR="0091458B" w:rsidRDefault="0091458B" w:rsidP="000E278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D0F7254" w14:textId="77777777" w:rsidR="0091458B" w:rsidRPr="00C04B18" w:rsidRDefault="0091458B" w:rsidP="0091458B">
      <w:pPr>
        <w:spacing w:line="360" w:lineRule="auto"/>
        <w:jc w:val="both"/>
        <w:rPr>
          <w:rFonts w:asciiTheme="minorBidi" w:hAnsiTheme="minorBidi"/>
          <w:b/>
          <w:bCs/>
        </w:rPr>
      </w:pPr>
      <w:r w:rsidRPr="00C04B18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07570A3F" w14:textId="77777777" w:rsidR="0091458B" w:rsidRDefault="0091458B" w:rsidP="0091458B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Devinettes </w:t>
      </w:r>
    </w:p>
    <w:p w14:paraId="2B3A9B45" w14:textId="77777777" w:rsidR="0091458B" w:rsidRDefault="0091458B" w:rsidP="0091458B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Débat</w:t>
      </w:r>
    </w:p>
    <w:p w14:paraId="195FF3FC" w14:textId="77777777" w:rsidR="0091458B" w:rsidRDefault="0091458B" w:rsidP="0091458B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H</w:t>
      </w:r>
      <w:r w:rsidR="000E278C" w:rsidRPr="0091458B">
        <w:rPr>
          <w:rFonts w:asciiTheme="minorBidi" w:hAnsiTheme="minorBidi"/>
        </w:rPr>
        <w:t>istoire</w:t>
      </w:r>
    </w:p>
    <w:p w14:paraId="1CD0E00D" w14:textId="780B82AB" w:rsidR="000E278C" w:rsidRPr="005B49DC" w:rsidRDefault="000E278C" w:rsidP="000E278C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5B49DC">
        <w:rPr>
          <w:rFonts w:asciiTheme="minorBidi" w:hAnsiTheme="minorBidi"/>
        </w:rPr>
        <w:t>Banque d</w:t>
      </w:r>
      <w:r w:rsidR="0012753B" w:rsidRPr="005B49DC">
        <w:rPr>
          <w:rFonts w:asciiTheme="minorBidi" w:hAnsiTheme="minorBidi"/>
        </w:rPr>
        <w:t>’</w:t>
      </w:r>
      <w:r w:rsidRPr="005B49DC">
        <w:rPr>
          <w:rFonts w:asciiTheme="minorBidi" w:hAnsiTheme="minorBidi"/>
        </w:rPr>
        <w:t>idées</w:t>
      </w:r>
      <w:r w:rsidR="00F85E63" w:rsidRPr="005B49DC">
        <w:rPr>
          <w:rFonts w:asciiTheme="minorBidi" w:hAnsiTheme="minorBidi"/>
        </w:rPr>
        <w:t xml:space="preserve"> </w:t>
      </w:r>
    </w:p>
    <w:p w14:paraId="14300634" w14:textId="42A1BBEB" w:rsidR="000E278C" w:rsidRPr="000A2B39" w:rsidRDefault="000A2B39" w:rsidP="000E278C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0A2B39">
        <w:rPr>
          <w:rFonts w:asciiTheme="minorBidi" w:hAnsiTheme="minorBidi"/>
          <w:b/>
          <w:bCs/>
        </w:rPr>
        <w:t>Valeurs à intégrer</w:t>
      </w:r>
    </w:p>
    <w:p w14:paraId="116AA434" w14:textId="22B08FC0" w:rsidR="000E278C" w:rsidRPr="00CC5382" w:rsidRDefault="000E278C" w:rsidP="00CC5382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CC5382">
        <w:rPr>
          <w:rFonts w:asciiTheme="minorBidi" w:hAnsiTheme="minorBidi"/>
        </w:rPr>
        <w:t>L</w:t>
      </w:r>
      <w:r w:rsidR="0012753B">
        <w:rPr>
          <w:rFonts w:asciiTheme="minorBidi" w:hAnsiTheme="minorBidi"/>
        </w:rPr>
        <w:t>’</w:t>
      </w:r>
      <w:r w:rsidRPr="00CC5382">
        <w:rPr>
          <w:rFonts w:asciiTheme="minorBidi" w:hAnsiTheme="minorBidi"/>
        </w:rPr>
        <w:t>importance d</w:t>
      </w:r>
      <w:r w:rsidR="00CC5382">
        <w:rPr>
          <w:rFonts w:asciiTheme="minorBidi" w:hAnsiTheme="minorBidi"/>
        </w:rPr>
        <w:t xml:space="preserve">e participer </w:t>
      </w:r>
      <w:r w:rsidR="0067162D">
        <w:rPr>
          <w:rFonts w:asciiTheme="minorBidi" w:hAnsiTheme="minorBidi"/>
        </w:rPr>
        <w:t xml:space="preserve">activement </w:t>
      </w:r>
      <w:r w:rsidR="00CC5382">
        <w:rPr>
          <w:rFonts w:asciiTheme="minorBidi" w:hAnsiTheme="minorBidi"/>
        </w:rPr>
        <w:t xml:space="preserve">au </w:t>
      </w:r>
      <w:proofErr w:type="spellStart"/>
      <w:r w:rsidRPr="00CC5382">
        <w:rPr>
          <w:rFonts w:asciiTheme="minorBidi" w:hAnsiTheme="minorBidi"/>
        </w:rPr>
        <w:t>S</w:t>
      </w:r>
      <w:r w:rsidR="00CC5382">
        <w:rPr>
          <w:rFonts w:asciiTheme="minorBidi" w:hAnsiTheme="minorBidi"/>
        </w:rPr>
        <w:t>é</w:t>
      </w:r>
      <w:r w:rsidRPr="00CC5382">
        <w:rPr>
          <w:rFonts w:asciiTheme="minorBidi" w:hAnsiTheme="minorBidi"/>
        </w:rPr>
        <w:t>der</w:t>
      </w:r>
      <w:proofErr w:type="spellEnd"/>
      <w:r w:rsidR="001A16D5">
        <w:rPr>
          <w:rFonts w:asciiTheme="minorBidi" w:hAnsiTheme="minorBidi"/>
        </w:rPr>
        <w:t xml:space="preserve"> de Pessa’h</w:t>
      </w:r>
      <w:r w:rsidRPr="00CC5382">
        <w:rPr>
          <w:rFonts w:asciiTheme="minorBidi" w:hAnsiTheme="minorBidi"/>
        </w:rPr>
        <w:t>.</w:t>
      </w:r>
    </w:p>
    <w:p w14:paraId="432A11EB" w14:textId="77777777" w:rsidR="000E278C" w:rsidRPr="000E278C" w:rsidRDefault="000E278C" w:rsidP="000E278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244B309" w14:textId="2FBE65B3" w:rsidR="000E278C" w:rsidRPr="00860D98" w:rsidRDefault="000E278C" w:rsidP="00860D98">
      <w:pPr>
        <w:pStyle w:val="a3"/>
        <w:spacing w:line="360" w:lineRule="auto"/>
        <w:jc w:val="both"/>
        <w:rPr>
          <w:rFonts w:asciiTheme="minorBidi" w:hAnsiTheme="minorBidi"/>
        </w:rPr>
      </w:pPr>
      <w:bookmarkStart w:id="1" w:name="_GoBack"/>
      <w:bookmarkEnd w:id="1"/>
    </w:p>
    <w:sectPr w:rsidR="000E278C" w:rsidRPr="00860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FCDD3" w14:textId="77777777" w:rsidR="00054E95" w:rsidRDefault="00054E95" w:rsidP="0012753B">
      <w:pPr>
        <w:spacing w:after="0" w:line="240" w:lineRule="auto"/>
      </w:pPr>
      <w:r>
        <w:separator/>
      </w:r>
    </w:p>
  </w:endnote>
  <w:endnote w:type="continuationSeparator" w:id="0">
    <w:p w14:paraId="4CFC86CC" w14:textId="77777777" w:rsidR="00054E95" w:rsidRDefault="00054E95" w:rsidP="0012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92460" w14:textId="77777777" w:rsidR="0012753B" w:rsidRDefault="0012753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6D6D5" w14:textId="77777777" w:rsidR="0012753B" w:rsidRDefault="0012753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B1E3" w14:textId="77777777" w:rsidR="0012753B" w:rsidRDefault="001275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FED55" w14:textId="77777777" w:rsidR="00054E95" w:rsidRDefault="00054E95" w:rsidP="0012753B">
      <w:pPr>
        <w:spacing w:after="0" w:line="240" w:lineRule="auto"/>
      </w:pPr>
      <w:r>
        <w:separator/>
      </w:r>
    </w:p>
  </w:footnote>
  <w:footnote w:type="continuationSeparator" w:id="0">
    <w:p w14:paraId="76D252DC" w14:textId="77777777" w:rsidR="00054E95" w:rsidRDefault="00054E95" w:rsidP="0012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0B1D5" w14:textId="77777777" w:rsidR="0012753B" w:rsidRDefault="0012753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FB486" w14:textId="77777777" w:rsidR="0012753B" w:rsidRDefault="0012753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B54C" w14:textId="77777777" w:rsidR="0012753B" w:rsidRDefault="001275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93F"/>
    <w:multiLevelType w:val="hybridMultilevel"/>
    <w:tmpl w:val="7EA87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7578"/>
    <w:multiLevelType w:val="hybridMultilevel"/>
    <w:tmpl w:val="87B47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37145"/>
    <w:multiLevelType w:val="hybridMultilevel"/>
    <w:tmpl w:val="C7D6F78C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FD1D7C"/>
    <w:multiLevelType w:val="hybridMultilevel"/>
    <w:tmpl w:val="C5500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80431"/>
    <w:multiLevelType w:val="hybridMultilevel"/>
    <w:tmpl w:val="56543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B7C78"/>
    <w:multiLevelType w:val="hybridMultilevel"/>
    <w:tmpl w:val="7A92A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F4"/>
    <w:rsid w:val="00027122"/>
    <w:rsid w:val="00035B4C"/>
    <w:rsid w:val="000459AC"/>
    <w:rsid w:val="00054E95"/>
    <w:rsid w:val="00074EE3"/>
    <w:rsid w:val="000850AF"/>
    <w:rsid w:val="00090E0A"/>
    <w:rsid w:val="00094EA2"/>
    <w:rsid w:val="000A1AD5"/>
    <w:rsid w:val="000A2B39"/>
    <w:rsid w:val="000B0036"/>
    <w:rsid w:val="000B06D7"/>
    <w:rsid w:val="000B2E2B"/>
    <w:rsid w:val="000E1C14"/>
    <w:rsid w:val="000E278C"/>
    <w:rsid w:val="00114617"/>
    <w:rsid w:val="001265CF"/>
    <w:rsid w:val="0012753B"/>
    <w:rsid w:val="001308B5"/>
    <w:rsid w:val="001711AD"/>
    <w:rsid w:val="001A16D5"/>
    <w:rsid w:val="001A346D"/>
    <w:rsid w:val="001E3D77"/>
    <w:rsid w:val="00221F7C"/>
    <w:rsid w:val="0024217D"/>
    <w:rsid w:val="002648E8"/>
    <w:rsid w:val="00265E76"/>
    <w:rsid w:val="00270C49"/>
    <w:rsid w:val="002724BE"/>
    <w:rsid w:val="002738AB"/>
    <w:rsid w:val="0028085B"/>
    <w:rsid w:val="00286944"/>
    <w:rsid w:val="00293F59"/>
    <w:rsid w:val="0031427A"/>
    <w:rsid w:val="00321A4B"/>
    <w:rsid w:val="0035607E"/>
    <w:rsid w:val="00386406"/>
    <w:rsid w:val="003A30F4"/>
    <w:rsid w:val="003D2B4B"/>
    <w:rsid w:val="003D67E1"/>
    <w:rsid w:val="00405988"/>
    <w:rsid w:val="0041094B"/>
    <w:rsid w:val="00414453"/>
    <w:rsid w:val="004479D7"/>
    <w:rsid w:val="0048054A"/>
    <w:rsid w:val="004A530F"/>
    <w:rsid w:val="004A7378"/>
    <w:rsid w:val="004B5025"/>
    <w:rsid w:val="004C3D3F"/>
    <w:rsid w:val="004C5521"/>
    <w:rsid w:val="004D4E94"/>
    <w:rsid w:val="004E34AF"/>
    <w:rsid w:val="0050042B"/>
    <w:rsid w:val="00503319"/>
    <w:rsid w:val="005165DD"/>
    <w:rsid w:val="005342B3"/>
    <w:rsid w:val="00537D42"/>
    <w:rsid w:val="005626A8"/>
    <w:rsid w:val="00564771"/>
    <w:rsid w:val="00564AF5"/>
    <w:rsid w:val="00564E55"/>
    <w:rsid w:val="00573892"/>
    <w:rsid w:val="005763E4"/>
    <w:rsid w:val="00592A71"/>
    <w:rsid w:val="0059501B"/>
    <w:rsid w:val="005B3D4F"/>
    <w:rsid w:val="005B4545"/>
    <w:rsid w:val="005B49DC"/>
    <w:rsid w:val="005C762B"/>
    <w:rsid w:val="005D329F"/>
    <w:rsid w:val="00600885"/>
    <w:rsid w:val="00663D2B"/>
    <w:rsid w:val="00664CA1"/>
    <w:rsid w:val="00665DCB"/>
    <w:rsid w:val="0067162D"/>
    <w:rsid w:val="00680AE6"/>
    <w:rsid w:val="00683109"/>
    <w:rsid w:val="00690088"/>
    <w:rsid w:val="006A24E5"/>
    <w:rsid w:val="006A3D76"/>
    <w:rsid w:val="006A422E"/>
    <w:rsid w:val="006B5900"/>
    <w:rsid w:val="006C4588"/>
    <w:rsid w:val="006C49AB"/>
    <w:rsid w:val="00705162"/>
    <w:rsid w:val="007052E9"/>
    <w:rsid w:val="00713165"/>
    <w:rsid w:val="00724E11"/>
    <w:rsid w:val="00726D03"/>
    <w:rsid w:val="00735DB0"/>
    <w:rsid w:val="007511E2"/>
    <w:rsid w:val="007532AD"/>
    <w:rsid w:val="0076633F"/>
    <w:rsid w:val="00791683"/>
    <w:rsid w:val="007A6B9B"/>
    <w:rsid w:val="007D13A2"/>
    <w:rsid w:val="007D4FBE"/>
    <w:rsid w:val="007F0A13"/>
    <w:rsid w:val="007F1B9A"/>
    <w:rsid w:val="00801180"/>
    <w:rsid w:val="00810F84"/>
    <w:rsid w:val="00810FA6"/>
    <w:rsid w:val="008111D9"/>
    <w:rsid w:val="008372ED"/>
    <w:rsid w:val="00860D98"/>
    <w:rsid w:val="00894DAC"/>
    <w:rsid w:val="0091458B"/>
    <w:rsid w:val="009217DA"/>
    <w:rsid w:val="00925436"/>
    <w:rsid w:val="00934883"/>
    <w:rsid w:val="00950B78"/>
    <w:rsid w:val="009513F3"/>
    <w:rsid w:val="00957955"/>
    <w:rsid w:val="00971DEB"/>
    <w:rsid w:val="009D7935"/>
    <w:rsid w:val="00A14105"/>
    <w:rsid w:val="00A27897"/>
    <w:rsid w:val="00A4498E"/>
    <w:rsid w:val="00A702D0"/>
    <w:rsid w:val="00AA1BB6"/>
    <w:rsid w:val="00AA6F7C"/>
    <w:rsid w:val="00AA7750"/>
    <w:rsid w:val="00AD0868"/>
    <w:rsid w:val="00AD2547"/>
    <w:rsid w:val="00B0536E"/>
    <w:rsid w:val="00B737E0"/>
    <w:rsid w:val="00B73A8E"/>
    <w:rsid w:val="00B87648"/>
    <w:rsid w:val="00BA02D1"/>
    <w:rsid w:val="00BA5AC9"/>
    <w:rsid w:val="00BB037E"/>
    <w:rsid w:val="00BD6499"/>
    <w:rsid w:val="00BE626C"/>
    <w:rsid w:val="00BF10DD"/>
    <w:rsid w:val="00C2180E"/>
    <w:rsid w:val="00C341FE"/>
    <w:rsid w:val="00C34977"/>
    <w:rsid w:val="00C454A6"/>
    <w:rsid w:val="00C81A40"/>
    <w:rsid w:val="00CC5382"/>
    <w:rsid w:val="00CC789B"/>
    <w:rsid w:val="00CE32BE"/>
    <w:rsid w:val="00D047F4"/>
    <w:rsid w:val="00D10134"/>
    <w:rsid w:val="00D40382"/>
    <w:rsid w:val="00DB00AE"/>
    <w:rsid w:val="00DB0ECF"/>
    <w:rsid w:val="00DC5A29"/>
    <w:rsid w:val="00DF4C10"/>
    <w:rsid w:val="00E009BE"/>
    <w:rsid w:val="00E17F88"/>
    <w:rsid w:val="00E42C04"/>
    <w:rsid w:val="00E707AC"/>
    <w:rsid w:val="00E86552"/>
    <w:rsid w:val="00E953DF"/>
    <w:rsid w:val="00EA2BE3"/>
    <w:rsid w:val="00EA6930"/>
    <w:rsid w:val="00EB3381"/>
    <w:rsid w:val="00EB775A"/>
    <w:rsid w:val="00EC1D3B"/>
    <w:rsid w:val="00ED185E"/>
    <w:rsid w:val="00ED7175"/>
    <w:rsid w:val="00F22D9F"/>
    <w:rsid w:val="00F32FAD"/>
    <w:rsid w:val="00F52636"/>
    <w:rsid w:val="00F62F8A"/>
    <w:rsid w:val="00F85E63"/>
    <w:rsid w:val="00F95608"/>
    <w:rsid w:val="00FA3C98"/>
    <w:rsid w:val="00FB1D14"/>
    <w:rsid w:val="00FD1E74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51AE"/>
  <w15:chartTrackingRefBased/>
  <w15:docId w15:val="{E0F570CC-77AD-422B-8AF1-D45A0945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02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052E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52E9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7052E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52E9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7052E9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7052E9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127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12753B"/>
  </w:style>
  <w:style w:type="paragraph" w:styleId="ac">
    <w:name w:val="footer"/>
    <w:basedOn w:val="a"/>
    <w:link w:val="ad"/>
    <w:uiPriority w:val="99"/>
    <w:unhideWhenUsed/>
    <w:rsid w:val="00127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12753B"/>
  </w:style>
  <w:style w:type="paragraph" w:styleId="ae">
    <w:name w:val="Balloon Text"/>
    <w:basedOn w:val="a"/>
    <w:link w:val="af"/>
    <w:uiPriority w:val="99"/>
    <w:semiHidden/>
    <w:unhideWhenUsed/>
    <w:rsid w:val="00B737E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B737E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6150</Characters>
  <Application>Microsoft Office Word</Application>
  <DocSecurity>0</DocSecurity>
  <Lines>51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2021-07-12T13:31:00Z</cp:lastPrinted>
  <dcterms:created xsi:type="dcterms:W3CDTF">2021-07-27T06:38:00Z</dcterms:created>
  <dcterms:modified xsi:type="dcterms:W3CDTF">2021-07-27T06:38:00Z</dcterms:modified>
</cp:coreProperties>
</file>